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053A7" w14:textId="1AEDA935" w:rsidR="007B5CD0" w:rsidRPr="008210A2" w:rsidRDefault="0037782D" w:rsidP="007B5CD0">
      <w:pPr>
        <w:spacing w:after="0"/>
        <w:jc w:val="center"/>
        <w:rPr>
          <w:b/>
        </w:rPr>
      </w:pPr>
      <w:r>
        <w:rPr>
          <w:b/>
        </w:rPr>
        <w:t>D</w:t>
      </w:r>
      <w:r w:rsidR="007B5CD0" w:rsidRPr="008210A2">
        <w:rPr>
          <w:b/>
        </w:rPr>
        <w:t>RAFT</w:t>
      </w:r>
    </w:p>
    <w:p w14:paraId="3FE61F2F" w14:textId="3E6547DC" w:rsidR="007B5CD0" w:rsidRPr="008210A2" w:rsidRDefault="007B5CD0" w:rsidP="007B5CD0">
      <w:pPr>
        <w:spacing w:after="0" w:line="240" w:lineRule="auto"/>
        <w:jc w:val="center"/>
        <w:rPr>
          <w:b/>
          <w:sz w:val="24"/>
          <w:szCs w:val="24"/>
        </w:rPr>
      </w:pPr>
      <w:r w:rsidRPr="008210A2">
        <w:rPr>
          <w:b/>
          <w:sz w:val="24"/>
          <w:szCs w:val="24"/>
        </w:rPr>
        <w:t>MINUTES O</w:t>
      </w:r>
      <w:r w:rsidR="00C67F41">
        <w:rPr>
          <w:b/>
          <w:sz w:val="24"/>
          <w:szCs w:val="24"/>
        </w:rPr>
        <w:t>F</w:t>
      </w:r>
      <w:r w:rsidRPr="008210A2">
        <w:rPr>
          <w:b/>
          <w:sz w:val="24"/>
          <w:szCs w:val="24"/>
        </w:rPr>
        <w:t xml:space="preserve"> MEETING OF BACONSTHORPE PARISH COUNCIL </w:t>
      </w:r>
    </w:p>
    <w:p w14:paraId="7A472F07" w14:textId="1CC05383" w:rsidR="007B5CD0" w:rsidRDefault="007B5CD0" w:rsidP="00BA5A3D">
      <w:pPr>
        <w:spacing w:after="0" w:line="240" w:lineRule="auto"/>
        <w:jc w:val="center"/>
        <w:rPr>
          <w:b/>
        </w:rPr>
      </w:pPr>
      <w:r>
        <w:rPr>
          <w:b/>
        </w:rPr>
        <w:t xml:space="preserve">Held on Monday </w:t>
      </w:r>
      <w:r w:rsidR="00F20A49">
        <w:rPr>
          <w:b/>
        </w:rPr>
        <w:t>17th March</w:t>
      </w:r>
      <w:r w:rsidR="008B6A6D">
        <w:rPr>
          <w:b/>
        </w:rPr>
        <w:t xml:space="preserve"> 2025</w:t>
      </w:r>
      <w:r w:rsidR="005A321F">
        <w:rPr>
          <w:b/>
        </w:rPr>
        <w:t xml:space="preserve"> </w:t>
      </w:r>
      <w:r w:rsidRPr="006D182F">
        <w:rPr>
          <w:b/>
        </w:rPr>
        <w:t>at 7.30pm</w:t>
      </w:r>
      <w:r>
        <w:rPr>
          <w:b/>
        </w:rPr>
        <w:t xml:space="preserve"> </w:t>
      </w:r>
      <w:r w:rsidR="00741E50">
        <w:rPr>
          <w:b/>
        </w:rPr>
        <w:t>in the Village Hall</w:t>
      </w:r>
    </w:p>
    <w:p w14:paraId="17E42165" w14:textId="77777777" w:rsidR="007B5CD0" w:rsidRPr="008210A2" w:rsidRDefault="007B5CD0" w:rsidP="007B5CD0">
      <w:pPr>
        <w:spacing w:after="0" w:line="240" w:lineRule="auto"/>
        <w:jc w:val="center"/>
      </w:pPr>
    </w:p>
    <w:p w14:paraId="25E1F14A" w14:textId="3DB015A8" w:rsidR="007B5CD0" w:rsidRDefault="007B5CD0" w:rsidP="007B5CD0">
      <w:pPr>
        <w:spacing w:after="0" w:line="240" w:lineRule="auto"/>
        <w:ind w:left="1560" w:hanging="1560"/>
        <w:jc w:val="both"/>
      </w:pPr>
      <w:r w:rsidRPr="008210A2">
        <w:t>Present</w:t>
      </w:r>
      <w:r>
        <w:t>:</w:t>
      </w:r>
      <w:r>
        <w:tab/>
      </w:r>
      <w:r w:rsidR="000C21F3">
        <w:t xml:space="preserve">Cllr. R. Youngs (Vice Chairman), </w:t>
      </w:r>
      <w:r w:rsidR="00000D8C">
        <w:t>Cllr. T. Benton-Worboys</w:t>
      </w:r>
      <w:r w:rsidR="000C21F3">
        <w:t xml:space="preserve"> and</w:t>
      </w:r>
      <w:r w:rsidR="0037782D">
        <w:t xml:space="preserve"> </w:t>
      </w:r>
      <w:r w:rsidR="00316347">
        <w:t>Cllr. I. Christopher</w:t>
      </w:r>
      <w:r w:rsidR="000C21F3">
        <w:t>s</w:t>
      </w:r>
    </w:p>
    <w:p w14:paraId="280E1D2D" w14:textId="4A2DD926" w:rsidR="008E12BE" w:rsidRDefault="007B5CD0" w:rsidP="0037782D">
      <w:pPr>
        <w:spacing w:after="0" w:line="240" w:lineRule="auto"/>
        <w:ind w:left="1560" w:hanging="1560"/>
        <w:jc w:val="both"/>
      </w:pPr>
      <w:r>
        <w:t xml:space="preserve">In attendance: </w:t>
      </w:r>
      <w:r>
        <w:tab/>
        <w:t>Clerk Mrs. S. Hayden</w:t>
      </w:r>
    </w:p>
    <w:p w14:paraId="386B75D8" w14:textId="623E68A0" w:rsidR="0037782D" w:rsidRDefault="008B6A6D" w:rsidP="0037782D">
      <w:pPr>
        <w:spacing w:after="0" w:line="240" w:lineRule="auto"/>
        <w:ind w:left="1560" w:hanging="1560"/>
        <w:jc w:val="both"/>
      </w:pPr>
      <w:r>
        <w:tab/>
      </w:r>
    </w:p>
    <w:p w14:paraId="1A993FC6" w14:textId="445EE88F" w:rsidR="0037782D" w:rsidRDefault="00F20A49" w:rsidP="0037782D">
      <w:pPr>
        <w:spacing w:after="0" w:line="240" w:lineRule="auto"/>
        <w:ind w:left="1560" w:hanging="1560"/>
        <w:jc w:val="both"/>
      </w:pPr>
      <w:r>
        <w:t>In the absence of the Chairman, the Vice Chairman</w:t>
      </w:r>
      <w:r w:rsidR="0037782D">
        <w:t xml:space="preserve"> opened the meeting at 7.3</w:t>
      </w:r>
      <w:r>
        <w:t>0</w:t>
      </w:r>
      <w:r w:rsidR="0037782D">
        <w:t>pm.</w:t>
      </w:r>
    </w:p>
    <w:p w14:paraId="6EE30AB8" w14:textId="5B2EAE99" w:rsidR="00E66380" w:rsidRDefault="00000D8C" w:rsidP="00000D8C">
      <w:pPr>
        <w:spacing w:after="0" w:line="240" w:lineRule="auto"/>
        <w:jc w:val="both"/>
      </w:pPr>
      <w:r>
        <w:tab/>
      </w:r>
    </w:p>
    <w:p w14:paraId="7CBE5004" w14:textId="32B9BCCD" w:rsidR="007B5CD0" w:rsidRPr="00C67F41" w:rsidRDefault="00C67F41" w:rsidP="00734131">
      <w:pPr>
        <w:tabs>
          <w:tab w:val="left" w:pos="709"/>
        </w:tabs>
        <w:spacing w:after="0" w:line="240" w:lineRule="auto"/>
        <w:ind w:left="709" w:hanging="709"/>
        <w:jc w:val="both"/>
        <w:rPr>
          <w:u w:val="single"/>
        </w:rPr>
      </w:pPr>
      <w:r w:rsidRPr="00C67F41">
        <w:t>1.</w:t>
      </w:r>
      <w:r w:rsidRPr="00C67F41">
        <w:tab/>
      </w:r>
      <w:r w:rsidR="00073BA9" w:rsidRPr="00C67F41">
        <w:rPr>
          <w:u w:val="single"/>
        </w:rPr>
        <w:t>To receive a</w:t>
      </w:r>
      <w:r w:rsidR="007B5CD0" w:rsidRPr="00C67F41">
        <w:rPr>
          <w:u w:val="single"/>
        </w:rPr>
        <w:t xml:space="preserve">pologies for </w:t>
      </w:r>
      <w:r w:rsidR="00073BA9" w:rsidRPr="00C67F41">
        <w:rPr>
          <w:u w:val="single"/>
        </w:rPr>
        <w:t>a</w:t>
      </w:r>
      <w:r w:rsidR="007B5CD0" w:rsidRPr="00C67F41">
        <w:rPr>
          <w:u w:val="single"/>
        </w:rPr>
        <w:t>bsence</w:t>
      </w:r>
    </w:p>
    <w:p w14:paraId="428169F6" w14:textId="2EB0429A" w:rsidR="009D486C" w:rsidRDefault="00C67F41" w:rsidP="00734131">
      <w:pPr>
        <w:spacing w:after="0"/>
        <w:ind w:left="709" w:hanging="709"/>
      </w:pPr>
      <w:r>
        <w:tab/>
        <w:t>Apologies</w:t>
      </w:r>
      <w:r w:rsidR="008B6A6D">
        <w:t xml:space="preserve"> were received from Cllr. J. Warner</w:t>
      </w:r>
      <w:r w:rsidR="00F20A49">
        <w:t>, who had also resigned from the Parish Council.</w:t>
      </w:r>
    </w:p>
    <w:p w14:paraId="326A1E51" w14:textId="3AF7EB28" w:rsidR="000C21F3" w:rsidRDefault="008B6A6D" w:rsidP="008B6A6D">
      <w:pPr>
        <w:spacing w:after="0"/>
        <w:ind w:left="709" w:hanging="709"/>
      </w:pPr>
      <w:r>
        <w:tab/>
        <w:t>District Cllr. Ringer hoped to attend the meeting but</w:t>
      </w:r>
      <w:r w:rsidR="000C21F3">
        <w:t xml:space="preserve"> had sent</w:t>
      </w:r>
      <w:r>
        <w:t xml:space="preserve"> apologi</w:t>
      </w:r>
      <w:r w:rsidR="000C21F3">
        <w:t>es</w:t>
      </w:r>
      <w:r>
        <w:t xml:space="preserve"> if he could not</w:t>
      </w:r>
      <w:r w:rsidR="000C21F3">
        <w:tab/>
      </w:r>
    </w:p>
    <w:p w14:paraId="57FF9A2C" w14:textId="5193E94D" w:rsidR="00962DAE" w:rsidRDefault="00C67F41" w:rsidP="008B6A6D">
      <w:pPr>
        <w:spacing w:after="0"/>
        <w:ind w:left="709" w:hanging="709"/>
        <w:rPr>
          <w:u w:val="single"/>
        </w:rPr>
      </w:pPr>
      <w:r>
        <w:t>2</w:t>
      </w:r>
      <w:r w:rsidR="00073BA9">
        <w:t>.</w:t>
      </w:r>
      <w:r w:rsidR="00962DAE">
        <w:tab/>
      </w:r>
      <w:r w:rsidR="00962DAE">
        <w:rPr>
          <w:u w:val="single"/>
        </w:rPr>
        <w:t>Declarations of Interest and dispensations of disclosable pecuniary interests</w:t>
      </w:r>
    </w:p>
    <w:p w14:paraId="432A0EC6" w14:textId="26CCFF4E" w:rsidR="00F30DE1" w:rsidRDefault="00944802" w:rsidP="007B5CD0">
      <w:pPr>
        <w:tabs>
          <w:tab w:val="left" w:pos="709"/>
        </w:tabs>
        <w:spacing w:after="0" w:line="240" w:lineRule="auto"/>
        <w:ind w:left="709" w:hanging="709"/>
        <w:jc w:val="both"/>
      </w:pPr>
      <w:r>
        <w:tab/>
      </w:r>
      <w:r w:rsidR="00E66380">
        <w:t>None</w:t>
      </w:r>
    </w:p>
    <w:p w14:paraId="2E0EEB80" w14:textId="59B31875" w:rsidR="00793929" w:rsidRPr="000E5E3E" w:rsidRDefault="00C67F41" w:rsidP="00793929">
      <w:pPr>
        <w:tabs>
          <w:tab w:val="left" w:pos="709"/>
        </w:tabs>
        <w:spacing w:after="0" w:line="240" w:lineRule="auto"/>
        <w:ind w:left="851" w:hanging="851"/>
        <w:jc w:val="both"/>
        <w:rPr>
          <w:rFonts w:cstheme="minorHAnsi"/>
          <w:i/>
          <w:u w:val="single"/>
        </w:rPr>
      </w:pPr>
      <w:r>
        <w:t>3</w:t>
      </w:r>
      <w:r w:rsidR="00793929">
        <w:t>.</w:t>
      </w:r>
      <w:r w:rsidR="00F84A9E">
        <w:tab/>
      </w:r>
      <w:r w:rsidR="00793929" w:rsidRPr="000E5E3E">
        <w:rPr>
          <w:rFonts w:cstheme="minorHAnsi"/>
          <w:iCs/>
          <w:u w:val="single"/>
        </w:rPr>
        <w:t xml:space="preserve">To approve the minutes of the meeting held on </w:t>
      </w:r>
      <w:r w:rsidR="00F20A49">
        <w:rPr>
          <w:rFonts w:cstheme="minorHAnsi"/>
          <w:iCs/>
          <w:u w:val="single"/>
        </w:rPr>
        <w:t>20</w:t>
      </w:r>
      <w:r w:rsidR="00F20A49" w:rsidRPr="00F20A49">
        <w:rPr>
          <w:rFonts w:cstheme="minorHAnsi"/>
          <w:iCs/>
          <w:u w:val="single"/>
          <w:vertAlign w:val="superscript"/>
        </w:rPr>
        <w:t>th</w:t>
      </w:r>
      <w:r w:rsidR="00F20A49">
        <w:rPr>
          <w:rFonts w:cstheme="minorHAnsi"/>
          <w:iCs/>
          <w:u w:val="single"/>
        </w:rPr>
        <w:t xml:space="preserve"> January 2025 and 5</w:t>
      </w:r>
      <w:r w:rsidR="00F20A49" w:rsidRPr="00F20A49">
        <w:rPr>
          <w:rFonts w:cstheme="minorHAnsi"/>
          <w:iCs/>
          <w:u w:val="single"/>
          <w:vertAlign w:val="superscript"/>
        </w:rPr>
        <w:t>th</w:t>
      </w:r>
      <w:r w:rsidR="00F20A49">
        <w:rPr>
          <w:rFonts w:cstheme="minorHAnsi"/>
          <w:iCs/>
          <w:u w:val="single"/>
        </w:rPr>
        <w:t xml:space="preserve"> February 2025</w:t>
      </w:r>
    </w:p>
    <w:p w14:paraId="4C83C60A" w14:textId="0640FBE0" w:rsidR="00944802" w:rsidRDefault="00793929" w:rsidP="00856232">
      <w:pPr>
        <w:tabs>
          <w:tab w:val="left" w:pos="1418"/>
        </w:tabs>
        <w:spacing w:after="0"/>
        <w:ind w:left="709" w:hanging="709"/>
        <w:rPr>
          <w:rFonts w:cstheme="minorHAnsi"/>
          <w:iCs/>
        </w:rPr>
      </w:pPr>
      <w:r>
        <w:rPr>
          <w:rFonts w:cstheme="minorHAnsi"/>
          <w:iCs/>
        </w:rPr>
        <w:tab/>
      </w:r>
      <w:r w:rsidR="008E5316">
        <w:rPr>
          <w:rFonts w:cstheme="minorHAnsi"/>
          <w:iCs/>
        </w:rPr>
        <w:t>Resolved to approve the</w:t>
      </w:r>
      <w:r w:rsidR="00F20A49">
        <w:rPr>
          <w:rFonts w:cstheme="minorHAnsi"/>
          <w:iCs/>
        </w:rPr>
        <w:t xml:space="preserve"> January</w:t>
      </w:r>
      <w:r w:rsidR="008E5316">
        <w:rPr>
          <w:rFonts w:cstheme="minorHAnsi"/>
          <w:iCs/>
        </w:rPr>
        <w:t xml:space="preserve"> minutes, which were then signed </w:t>
      </w:r>
      <w:r>
        <w:rPr>
          <w:rFonts w:cstheme="minorHAnsi"/>
          <w:iCs/>
        </w:rPr>
        <w:t>by the</w:t>
      </w:r>
      <w:r w:rsidR="00F20A49">
        <w:rPr>
          <w:rFonts w:cstheme="minorHAnsi"/>
          <w:iCs/>
        </w:rPr>
        <w:t xml:space="preserve"> acting</w:t>
      </w:r>
      <w:r w:rsidR="00E66380">
        <w:rPr>
          <w:rFonts w:cstheme="minorHAnsi"/>
          <w:iCs/>
        </w:rPr>
        <w:t xml:space="preserve"> </w:t>
      </w:r>
      <w:r>
        <w:rPr>
          <w:rFonts w:cstheme="minorHAnsi"/>
          <w:iCs/>
        </w:rPr>
        <w:t>Chairman</w:t>
      </w:r>
      <w:r w:rsidR="00E66380">
        <w:rPr>
          <w:rFonts w:cstheme="minorHAnsi"/>
          <w:iCs/>
        </w:rPr>
        <w:t>.</w:t>
      </w:r>
      <w:r w:rsidR="00F20A49">
        <w:rPr>
          <w:rFonts w:cstheme="minorHAnsi"/>
          <w:iCs/>
        </w:rPr>
        <w:t xml:space="preserve"> Resolved to approve the February minutes, which were then signed by the acting Chairman</w:t>
      </w:r>
      <w:r w:rsidR="00E66380">
        <w:rPr>
          <w:rFonts w:cstheme="minorHAnsi"/>
          <w:iCs/>
        </w:rPr>
        <w:t xml:space="preserve"> </w:t>
      </w:r>
    </w:p>
    <w:p w14:paraId="0769492C" w14:textId="07FE6BD1" w:rsidR="00793929" w:rsidRDefault="00C67F41" w:rsidP="00793929">
      <w:pPr>
        <w:tabs>
          <w:tab w:val="left" w:pos="709"/>
        </w:tabs>
        <w:spacing w:after="0" w:line="240" w:lineRule="auto"/>
        <w:ind w:left="709" w:hanging="709"/>
        <w:jc w:val="both"/>
      </w:pPr>
      <w:r>
        <w:rPr>
          <w:rFonts w:cstheme="minorHAnsi"/>
          <w:iCs/>
        </w:rPr>
        <w:t>4</w:t>
      </w:r>
      <w:r w:rsidR="00793929">
        <w:rPr>
          <w:rFonts w:cstheme="minorHAnsi"/>
          <w:iCs/>
        </w:rPr>
        <w:t>.</w:t>
      </w:r>
      <w:r w:rsidR="00793929">
        <w:rPr>
          <w:rFonts w:cstheme="minorHAnsi"/>
          <w:iCs/>
        </w:rPr>
        <w:tab/>
      </w:r>
      <w:r w:rsidR="00793929">
        <w:tab/>
      </w:r>
      <w:r w:rsidR="00793929">
        <w:rPr>
          <w:u w:val="single"/>
        </w:rPr>
        <w:t>Matters Arising</w:t>
      </w:r>
      <w:r w:rsidR="00BA5A3D">
        <w:rPr>
          <w:u w:val="single"/>
        </w:rPr>
        <w:t xml:space="preserve"> </w:t>
      </w:r>
    </w:p>
    <w:p w14:paraId="452A40B4" w14:textId="0535392D" w:rsidR="00C67034" w:rsidRDefault="00793929" w:rsidP="00856232">
      <w:pPr>
        <w:tabs>
          <w:tab w:val="left" w:pos="709"/>
        </w:tabs>
        <w:spacing w:after="0"/>
        <w:ind w:left="709" w:hanging="709"/>
        <w:rPr>
          <w:rFonts w:cstheme="minorHAnsi"/>
          <w:iCs/>
        </w:rPr>
      </w:pPr>
      <w:r>
        <w:rPr>
          <w:rFonts w:cstheme="minorHAnsi"/>
          <w:iCs/>
        </w:rPr>
        <w:tab/>
      </w:r>
      <w:r w:rsidR="00F20A49">
        <w:rPr>
          <w:rFonts w:cstheme="minorHAnsi"/>
          <w:iCs/>
        </w:rPr>
        <w:t xml:space="preserve">It was confirmed that the textile bank would be collected on the following Friday.  Regarding </w:t>
      </w:r>
      <w:r w:rsidR="005D76DA">
        <w:rPr>
          <w:rFonts w:cstheme="minorHAnsi"/>
          <w:iCs/>
        </w:rPr>
        <w:t xml:space="preserve">supporting </w:t>
      </w:r>
      <w:r w:rsidR="00F20A49">
        <w:rPr>
          <w:rFonts w:cstheme="minorHAnsi"/>
          <w:iCs/>
        </w:rPr>
        <w:t xml:space="preserve">the campaign </w:t>
      </w:r>
      <w:r w:rsidR="00107D9D">
        <w:rPr>
          <w:rFonts w:cstheme="minorHAnsi"/>
          <w:iCs/>
        </w:rPr>
        <w:t xml:space="preserve">by Lord Foster </w:t>
      </w:r>
      <w:r w:rsidR="00F20A49">
        <w:rPr>
          <w:rFonts w:cstheme="minorHAnsi"/>
          <w:iCs/>
        </w:rPr>
        <w:t>for more safety regulations for lithium</w:t>
      </w:r>
      <w:r w:rsidR="005D76DA">
        <w:rPr>
          <w:rFonts w:cstheme="minorHAnsi"/>
          <w:iCs/>
        </w:rPr>
        <w:t>-</w:t>
      </w:r>
      <w:r w:rsidR="00F20A49">
        <w:rPr>
          <w:rFonts w:cstheme="minorHAnsi"/>
          <w:iCs/>
        </w:rPr>
        <w:t xml:space="preserve">ion batteries, the Clerk had been </w:t>
      </w:r>
      <w:r w:rsidR="005D76DA">
        <w:rPr>
          <w:rFonts w:cstheme="minorHAnsi"/>
          <w:iCs/>
        </w:rPr>
        <w:t>asked if the Parish Council could</w:t>
      </w:r>
      <w:r w:rsidR="00F20A49">
        <w:rPr>
          <w:rFonts w:cstheme="minorHAnsi"/>
          <w:iCs/>
        </w:rPr>
        <w:t xml:space="preserve"> write to S. Aquarone MP asking him to speak on the subject in the House of Commons, which </w:t>
      </w:r>
      <w:r w:rsidR="005D76DA">
        <w:rPr>
          <w:rFonts w:cstheme="minorHAnsi"/>
          <w:iCs/>
        </w:rPr>
        <w:t xml:space="preserve">she had </w:t>
      </w:r>
      <w:r w:rsidR="00F20A49">
        <w:rPr>
          <w:rFonts w:cstheme="minorHAnsi"/>
          <w:iCs/>
        </w:rPr>
        <w:t>done.</w:t>
      </w:r>
    </w:p>
    <w:p w14:paraId="1C31E36E" w14:textId="52B02775" w:rsidR="00793929" w:rsidRPr="00C67F41" w:rsidRDefault="00C67F41" w:rsidP="00793929">
      <w:pPr>
        <w:tabs>
          <w:tab w:val="left" w:pos="709"/>
        </w:tabs>
        <w:spacing w:after="0" w:line="240" w:lineRule="auto"/>
        <w:ind w:left="709" w:hanging="709"/>
        <w:jc w:val="both"/>
        <w:rPr>
          <w:u w:val="single"/>
        </w:rPr>
      </w:pPr>
      <w:r>
        <w:t>5</w:t>
      </w:r>
      <w:r w:rsidR="00793929">
        <w:t>.</w:t>
      </w:r>
      <w:r w:rsidR="00793929">
        <w:tab/>
      </w:r>
      <w:r>
        <w:rPr>
          <w:u w:val="single"/>
        </w:rPr>
        <w:t>Public questions, comments or representations</w:t>
      </w:r>
    </w:p>
    <w:p w14:paraId="1FEA5AD0" w14:textId="21012148" w:rsidR="008E5316" w:rsidRDefault="00297E6A" w:rsidP="00C67034">
      <w:pPr>
        <w:tabs>
          <w:tab w:val="left" w:pos="709"/>
        </w:tabs>
        <w:spacing w:after="0" w:line="240" w:lineRule="auto"/>
        <w:ind w:left="709" w:hanging="709"/>
        <w:jc w:val="both"/>
      </w:pPr>
      <w:r>
        <w:tab/>
      </w:r>
      <w:r w:rsidR="008B6A6D">
        <w:t>No</w:t>
      </w:r>
      <w:r w:rsidR="00F20A49">
        <w:t xml:space="preserve"> public present</w:t>
      </w:r>
    </w:p>
    <w:p w14:paraId="664CB363" w14:textId="49CCC471" w:rsidR="00406D31" w:rsidRDefault="00C67F41" w:rsidP="00406D31">
      <w:pPr>
        <w:tabs>
          <w:tab w:val="left" w:pos="709"/>
        </w:tabs>
        <w:spacing w:after="0" w:line="240" w:lineRule="auto"/>
        <w:ind w:left="709" w:hanging="709"/>
        <w:jc w:val="both"/>
      </w:pPr>
      <w:r>
        <w:t>6</w:t>
      </w:r>
      <w:r w:rsidR="00406D31">
        <w:t>.</w:t>
      </w:r>
      <w:r w:rsidR="00406D31">
        <w:tab/>
      </w:r>
      <w:r w:rsidR="00406D31" w:rsidRPr="0008619A">
        <w:rPr>
          <w:u w:val="single"/>
        </w:rPr>
        <w:t xml:space="preserve">To receive any reports from </w:t>
      </w:r>
      <w:r w:rsidR="00C67034" w:rsidRPr="0008619A">
        <w:rPr>
          <w:u w:val="single"/>
        </w:rPr>
        <w:t xml:space="preserve">District and </w:t>
      </w:r>
      <w:r w:rsidR="00406D31" w:rsidRPr="0008619A">
        <w:rPr>
          <w:u w:val="single"/>
        </w:rPr>
        <w:t>County Councillors</w:t>
      </w:r>
      <w:r w:rsidR="00406D31">
        <w:tab/>
      </w:r>
    </w:p>
    <w:p w14:paraId="4A6BF533" w14:textId="39424234" w:rsidR="00B07A49" w:rsidRDefault="00E66380" w:rsidP="009D486C">
      <w:pPr>
        <w:tabs>
          <w:tab w:val="left" w:pos="709"/>
        </w:tabs>
        <w:spacing w:after="0" w:line="240" w:lineRule="auto"/>
        <w:ind w:left="709" w:hanging="709"/>
        <w:jc w:val="both"/>
      </w:pPr>
      <w:r>
        <w:tab/>
      </w:r>
      <w:r w:rsidR="00C67F41">
        <w:t xml:space="preserve">District Cllr. Ringer had sent a </w:t>
      </w:r>
      <w:r w:rsidR="009D486C">
        <w:t xml:space="preserve">report, which </w:t>
      </w:r>
      <w:r w:rsidR="008B6A6D">
        <w:t>had been circulated</w:t>
      </w:r>
    </w:p>
    <w:p w14:paraId="514C1DE9" w14:textId="77777777" w:rsidR="00DC7D16" w:rsidRDefault="00DC7D16" w:rsidP="009D486C">
      <w:pPr>
        <w:tabs>
          <w:tab w:val="left" w:pos="709"/>
        </w:tabs>
        <w:spacing w:after="0" w:line="240" w:lineRule="auto"/>
        <w:ind w:left="709" w:hanging="709"/>
        <w:jc w:val="both"/>
      </w:pPr>
    </w:p>
    <w:p w14:paraId="6AFC5114" w14:textId="6B5C7038" w:rsidR="00ED73F5" w:rsidRDefault="00C67F41" w:rsidP="00ED73F5">
      <w:pPr>
        <w:tabs>
          <w:tab w:val="left" w:pos="709"/>
        </w:tabs>
        <w:spacing w:after="0" w:line="240" w:lineRule="auto"/>
        <w:ind w:left="709" w:hanging="709"/>
        <w:jc w:val="both"/>
        <w:rPr>
          <w:u w:val="single"/>
        </w:rPr>
      </w:pPr>
      <w:r>
        <w:t>7</w:t>
      </w:r>
      <w:r w:rsidR="00056DFB">
        <w:t>.</w:t>
      </w:r>
      <w:r w:rsidR="00ED73F5">
        <w:tab/>
      </w:r>
      <w:r w:rsidR="00ED73F5" w:rsidRPr="0080642E">
        <w:rPr>
          <w:u w:val="single"/>
        </w:rPr>
        <w:t>Finance</w:t>
      </w:r>
    </w:p>
    <w:p w14:paraId="6CBF5A8F" w14:textId="75AACAAE" w:rsidR="00ED73F5" w:rsidRDefault="00C67F41" w:rsidP="00ED73F5">
      <w:pPr>
        <w:tabs>
          <w:tab w:val="left" w:pos="709"/>
        </w:tabs>
        <w:spacing w:after="0" w:line="240" w:lineRule="auto"/>
        <w:ind w:left="709" w:hanging="709"/>
        <w:jc w:val="both"/>
        <w:rPr>
          <w:u w:val="single"/>
        </w:rPr>
      </w:pPr>
      <w:r>
        <w:t>7.1</w:t>
      </w:r>
      <w:r>
        <w:tab/>
      </w:r>
      <w:r w:rsidR="003B5979">
        <w:tab/>
      </w:r>
      <w:r w:rsidR="00ED73F5" w:rsidRPr="00570959">
        <w:rPr>
          <w:u w:val="single"/>
        </w:rPr>
        <w:t>To approve List of Payments</w:t>
      </w:r>
    </w:p>
    <w:p w14:paraId="0FEA86AB" w14:textId="2A6757A4" w:rsidR="00DE3224" w:rsidRDefault="007B2C88" w:rsidP="00ED73F5">
      <w:pPr>
        <w:tabs>
          <w:tab w:val="left" w:pos="709"/>
        </w:tabs>
        <w:spacing w:after="0" w:line="240" w:lineRule="auto"/>
        <w:ind w:left="709" w:hanging="709"/>
        <w:jc w:val="both"/>
      </w:pPr>
      <w:r>
        <w:tab/>
      </w:r>
      <w:r w:rsidR="0069580C">
        <w:t xml:space="preserve">The </w:t>
      </w:r>
      <w:r w:rsidR="00056DFB">
        <w:t>List of Payments</w:t>
      </w:r>
      <w:r w:rsidR="004242DF">
        <w:t xml:space="preserve"> was approved and then </w:t>
      </w:r>
      <w:r w:rsidR="00056DFB">
        <w:t>signed by the</w:t>
      </w:r>
      <w:r w:rsidR="00F20A49">
        <w:t xml:space="preserve"> acting</w:t>
      </w:r>
      <w:r w:rsidR="00056DFB">
        <w:t xml:space="preserve"> Chairman and Clerk</w:t>
      </w:r>
    </w:p>
    <w:p w14:paraId="4DFE3144" w14:textId="41679ED9" w:rsidR="00EF67B2" w:rsidRDefault="004242DF" w:rsidP="00ED73F5">
      <w:pPr>
        <w:tabs>
          <w:tab w:val="left" w:pos="709"/>
        </w:tabs>
        <w:spacing w:after="0" w:line="240" w:lineRule="auto"/>
        <w:ind w:left="709" w:hanging="709"/>
        <w:jc w:val="both"/>
      </w:pPr>
      <w:r>
        <w:t>7.</w:t>
      </w:r>
      <w:r w:rsidR="00D848A5">
        <w:t>2</w:t>
      </w:r>
      <w:r w:rsidR="00EF67B2">
        <w:tab/>
      </w:r>
      <w:r w:rsidR="00EF67B2">
        <w:rPr>
          <w:u w:val="single"/>
        </w:rPr>
        <w:t>To receive</w:t>
      </w:r>
      <w:r w:rsidR="008B6A6D">
        <w:rPr>
          <w:u w:val="single"/>
        </w:rPr>
        <w:t xml:space="preserve"> budget against actuals, </w:t>
      </w:r>
      <w:r w:rsidR="00EF67B2">
        <w:rPr>
          <w:u w:val="single"/>
        </w:rPr>
        <w:t>balance sheet and</w:t>
      </w:r>
      <w:r>
        <w:rPr>
          <w:u w:val="single"/>
        </w:rPr>
        <w:t xml:space="preserve"> report on</w:t>
      </w:r>
      <w:r w:rsidR="00EF67B2">
        <w:rPr>
          <w:u w:val="single"/>
        </w:rPr>
        <w:t xml:space="preserve"> bank reconciliation</w:t>
      </w:r>
    </w:p>
    <w:p w14:paraId="63AE7957" w14:textId="1B5EC4B7" w:rsidR="008E5316" w:rsidRDefault="00EF67B2" w:rsidP="00056DFB">
      <w:pPr>
        <w:tabs>
          <w:tab w:val="left" w:pos="709"/>
        </w:tabs>
        <w:spacing w:after="0" w:line="240" w:lineRule="auto"/>
        <w:ind w:left="709" w:hanging="709"/>
        <w:jc w:val="both"/>
      </w:pPr>
      <w:r>
        <w:tab/>
      </w:r>
      <w:r w:rsidR="00297E6A">
        <w:t xml:space="preserve">The </w:t>
      </w:r>
      <w:r w:rsidR="008B6A6D">
        <w:t xml:space="preserve">budget and </w:t>
      </w:r>
      <w:r w:rsidR="001D219E">
        <w:t>b</w:t>
      </w:r>
      <w:r>
        <w:t>alance sheet</w:t>
      </w:r>
      <w:r w:rsidR="00297E6A">
        <w:t xml:space="preserve"> </w:t>
      </w:r>
      <w:r w:rsidR="004242DF">
        <w:t>w</w:t>
      </w:r>
      <w:r w:rsidR="008B6A6D">
        <w:t>ere</w:t>
      </w:r>
      <w:r w:rsidR="004242DF">
        <w:t xml:space="preserve"> received with no comments.  </w:t>
      </w:r>
      <w:r w:rsidR="008E5316">
        <w:t>C</w:t>
      </w:r>
      <w:r w:rsidR="004242DF">
        <w:t xml:space="preserve">llr. Benton-Worboys </w:t>
      </w:r>
      <w:r w:rsidR="008E5316">
        <w:t>rep</w:t>
      </w:r>
      <w:r w:rsidR="004242DF">
        <w:t>o</w:t>
      </w:r>
      <w:r w:rsidR="008E5316">
        <w:t xml:space="preserve">rted that </w:t>
      </w:r>
      <w:r w:rsidR="004242DF">
        <w:t xml:space="preserve">the </w:t>
      </w:r>
      <w:r w:rsidR="00056DFB">
        <w:t>bank reconciliation</w:t>
      </w:r>
      <w:r w:rsidR="008E5316">
        <w:t xml:space="preserve"> was approved.</w:t>
      </w:r>
    </w:p>
    <w:p w14:paraId="643A76B7" w14:textId="69A64378" w:rsidR="001931BB" w:rsidRDefault="00D848A5" w:rsidP="00F20A49">
      <w:pPr>
        <w:tabs>
          <w:tab w:val="left" w:pos="709"/>
        </w:tabs>
        <w:spacing w:after="0" w:line="240" w:lineRule="auto"/>
        <w:ind w:left="709" w:hanging="709"/>
        <w:jc w:val="both"/>
      </w:pPr>
      <w:r>
        <w:t>7.3</w:t>
      </w:r>
      <w:r>
        <w:tab/>
      </w:r>
      <w:r w:rsidRPr="00D848A5">
        <w:rPr>
          <w:u w:val="single"/>
        </w:rPr>
        <w:t xml:space="preserve">To </w:t>
      </w:r>
      <w:r w:rsidR="00F20A49">
        <w:rPr>
          <w:u w:val="single"/>
        </w:rPr>
        <w:t>consider quotations for insurance for 2025-26 and agree insurer and premium</w:t>
      </w:r>
    </w:p>
    <w:p w14:paraId="3B6E9349" w14:textId="46C51883" w:rsidR="00F20A49" w:rsidRPr="00F20A49" w:rsidRDefault="00F20A49" w:rsidP="00F20A49">
      <w:pPr>
        <w:tabs>
          <w:tab w:val="left" w:pos="709"/>
        </w:tabs>
        <w:spacing w:after="0" w:line="240" w:lineRule="auto"/>
        <w:ind w:left="709" w:hanging="709"/>
        <w:jc w:val="both"/>
      </w:pPr>
      <w:r>
        <w:tab/>
        <w:t xml:space="preserve">The current premium and a quote from Zurich Municipal were considered.  Proposed and resolved to move the insurance to Zurich provided their quotation of £378 was upheld.  </w:t>
      </w:r>
    </w:p>
    <w:p w14:paraId="54138534" w14:textId="77777777" w:rsidR="00D848A5" w:rsidRDefault="00D848A5" w:rsidP="00056DFB">
      <w:pPr>
        <w:tabs>
          <w:tab w:val="left" w:pos="709"/>
        </w:tabs>
        <w:spacing w:after="0" w:line="240" w:lineRule="auto"/>
        <w:ind w:left="709" w:hanging="709"/>
        <w:jc w:val="both"/>
      </w:pPr>
    </w:p>
    <w:p w14:paraId="5A36F789" w14:textId="5E63D2FC" w:rsidR="001931BB" w:rsidRDefault="004242DF" w:rsidP="00056DFB">
      <w:pPr>
        <w:tabs>
          <w:tab w:val="left" w:pos="709"/>
        </w:tabs>
        <w:spacing w:after="0" w:line="240" w:lineRule="auto"/>
        <w:ind w:left="709" w:hanging="709"/>
        <w:jc w:val="both"/>
      </w:pPr>
      <w:r>
        <w:t>8</w:t>
      </w:r>
      <w:r w:rsidR="001931BB">
        <w:t>.</w:t>
      </w:r>
      <w:r w:rsidR="001931BB">
        <w:tab/>
      </w:r>
      <w:r w:rsidR="001931BB">
        <w:rPr>
          <w:u w:val="single"/>
        </w:rPr>
        <w:t>Planning</w:t>
      </w:r>
    </w:p>
    <w:p w14:paraId="5F1CDCEF" w14:textId="05A5F37D" w:rsidR="001931BB" w:rsidRDefault="004242DF" w:rsidP="00056DFB">
      <w:pPr>
        <w:tabs>
          <w:tab w:val="left" w:pos="709"/>
        </w:tabs>
        <w:spacing w:after="0" w:line="240" w:lineRule="auto"/>
        <w:ind w:left="709" w:hanging="709"/>
        <w:jc w:val="both"/>
        <w:rPr>
          <w:u w:val="single"/>
        </w:rPr>
      </w:pPr>
      <w:r>
        <w:t>8</w:t>
      </w:r>
      <w:r w:rsidR="001931BB">
        <w:t>.1</w:t>
      </w:r>
      <w:r w:rsidR="001931BB">
        <w:tab/>
      </w:r>
      <w:r w:rsidR="001931BB">
        <w:rPr>
          <w:u w:val="single"/>
        </w:rPr>
        <w:t>To agree any observations on any applications received after the date of this Agenda</w:t>
      </w:r>
    </w:p>
    <w:p w14:paraId="4944894C" w14:textId="189D0883" w:rsidR="00D04C2A" w:rsidRDefault="00D04C2A" w:rsidP="00056DFB">
      <w:pPr>
        <w:tabs>
          <w:tab w:val="left" w:pos="709"/>
        </w:tabs>
        <w:spacing w:after="0" w:line="240" w:lineRule="auto"/>
        <w:ind w:left="709" w:hanging="709"/>
        <w:jc w:val="both"/>
        <w:rPr>
          <w:u w:val="single"/>
        </w:rPr>
      </w:pPr>
      <w:r w:rsidRPr="00D04C2A">
        <w:tab/>
      </w:r>
      <w:r w:rsidRPr="005D76DA">
        <w:rPr>
          <w:i/>
          <w:iCs/>
        </w:rPr>
        <w:t>RV/25/0227 Variations to Planning Permission PF/23/2146 to allow amendments to fenestration on Plots 1 and 2, remove rooflights/sun pipes from approved plans and alter scale of plot 3 – Pitt Farm House, The Street, Baconsthorpe</w:t>
      </w:r>
      <w:r w:rsidRPr="00D04C2A">
        <w:t xml:space="preserve"> </w:t>
      </w:r>
      <w:r>
        <w:t>–</w:t>
      </w:r>
      <w:r w:rsidRPr="00D04C2A">
        <w:t xml:space="preserve"> </w:t>
      </w:r>
      <w:r>
        <w:t xml:space="preserve">[this was dealt with following the updates </w:t>
      </w:r>
      <w:proofErr w:type="gramStart"/>
      <w:r>
        <w:t>below]  Discussed</w:t>
      </w:r>
      <w:proofErr w:type="gramEnd"/>
      <w:r>
        <w:t xml:space="preserve"> and agreed that there were no objections and no comments to be made.</w:t>
      </w:r>
    </w:p>
    <w:p w14:paraId="7978568B" w14:textId="77777777" w:rsidR="00D04C2A" w:rsidRDefault="00D04C2A" w:rsidP="00D04C2A">
      <w:pPr>
        <w:spacing w:after="0"/>
        <w:jc w:val="both"/>
        <w:rPr>
          <w:u w:val="single"/>
        </w:rPr>
      </w:pPr>
      <w:r>
        <w:t>8.2</w:t>
      </w:r>
      <w:r>
        <w:tab/>
      </w:r>
      <w:r>
        <w:rPr>
          <w:u w:val="single"/>
        </w:rPr>
        <w:t>Update on applications:</w:t>
      </w:r>
    </w:p>
    <w:p w14:paraId="60D07DED" w14:textId="77777777" w:rsidR="00D04C2A" w:rsidRDefault="00D04C2A" w:rsidP="00D04C2A">
      <w:pPr>
        <w:spacing w:after="0"/>
        <w:ind w:left="709"/>
        <w:jc w:val="both"/>
      </w:pPr>
      <w:r>
        <w:rPr>
          <w:i/>
          <w:iCs/>
        </w:rPr>
        <w:t xml:space="preserve">PF/24/0367 Change of use of residential annexe to holiday let (retrospective) – Annexe at Broomhill House, Long Lane, Baconsthorpe, NR25 6LQ </w:t>
      </w:r>
      <w:proofErr w:type="gramStart"/>
      <w:r>
        <w:rPr>
          <w:i/>
          <w:iCs/>
        </w:rPr>
        <w:t xml:space="preserve">- </w:t>
      </w:r>
      <w:r>
        <w:t xml:space="preserve"> Pending</w:t>
      </w:r>
      <w:proofErr w:type="gramEnd"/>
      <w:r>
        <w:t xml:space="preserve"> NNDC decision</w:t>
      </w:r>
    </w:p>
    <w:p w14:paraId="2BE5FD1B" w14:textId="54F75A43" w:rsidR="002B24CD" w:rsidRPr="005502A5" w:rsidRDefault="002B24CD" w:rsidP="00056DFB">
      <w:pPr>
        <w:tabs>
          <w:tab w:val="left" w:pos="709"/>
        </w:tabs>
        <w:spacing w:after="0" w:line="240" w:lineRule="auto"/>
        <w:ind w:left="709" w:hanging="709"/>
        <w:jc w:val="both"/>
      </w:pPr>
      <w:r>
        <w:tab/>
      </w:r>
      <w:r w:rsidR="005502A5" w:rsidRPr="005502A5">
        <w:rPr>
          <w:i/>
          <w:iCs/>
        </w:rPr>
        <w:t>RV/24/2721 Conversion of barns to six residential dwellings without complying with condition 2 (approved plans) of planning permission PF/14/0705 to allow amendments to elevations to Plots 2, 3, 4, 5 and 6 to suit revised internal layouts</w:t>
      </w:r>
      <w:r w:rsidR="000C21F3">
        <w:rPr>
          <w:i/>
          <w:iCs/>
        </w:rPr>
        <w:t>,</w:t>
      </w:r>
      <w:r w:rsidR="005502A5" w:rsidRPr="005502A5">
        <w:rPr>
          <w:i/>
          <w:iCs/>
        </w:rPr>
        <w:t xml:space="preserve"> site levels and to allow the retention of existing structure (internal flank walls)</w:t>
      </w:r>
      <w:r w:rsidR="000C21F3">
        <w:rPr>
          <w:i/>
          <w:iCs/>
        </w:rPr>
        <w:t xml:space="preserve"> </w:t>
      </w:r>
      <w:r w:rsidR="005502A5" w:rsidRPr="005502A5">
        <w:rPr>
          <w:i/>
          <w:iCs/>
        </w:rPr>
        <w:t>and addition of in-line PV roof panels to south and west roof slopes – Pitt Farm, The Street, Baconsthorpe</w:t>
      </w:r>
      <w:r w:rsidR="005502A5">
        <w:rPr>
          <w:i/>
          <w:iCs/>
        </w:rPr>
        <w:t xml:space="preserve"> </w:t>
      </w:r>
      <w:r w:rsidR="005502A5">
        <w:t xml:space="preserve">– </w:t>
      </w:r>
      <w:r w:rsidR="00D04C2A">
        <w:t xml:space="preserve"> Conservation and Design had submitted no objections to this application, but request</w:t>
      </w:r>
      <w:r w:rsidR="005D76DA">
        <w:t>ed</w:t>
      </w:r>
      <w:r w:rsidR="00D04C2A">
        <w:t xml:space="preserve"> a condition requiring</w:t>
      </w:r>
      <w:r w:rsidR="005D76DA">
        <w:t xml:space="preserve"> the </w:t>
      </w:r>
      <w:r w:rsidR="00D04C2A">
        <w:t>solar panels</w:t>
      </w:r>
      <w:r w:rsidR="005D76DA">
        <w:t xml:space="preserve"> to be matt</w:t>
      </w:r>
      <w:r w:rsidR="00D04C2A">
        <w:t xml:space="preserve"> </w:t>
      </w:r>
      <w:r w:rsidR="00D04C2A">
        <w:lastRenderedPageBreak/>
        <w:t>and for them to be as low down on the roof as possible.  A short discussion followed.  Pending NNDC decision.</w:t>
      </w:r>
    </w:p>
    <w:p w14:paraId="0B676763" w14:textId="58D6A641" w:rsidR="002B24CD" w:rsidRPr="00D43272" w:rsidRDefault="002B24CD" w:rsidP="00D04C2A">
      <w:pPr>
        <w:tabs>
          <w:tab w:val="left" w:pos="709"/>
        </w:tabs>
        <w:spacing w:after="0" w:line="240" w:lineRule="auto"/>
        <w:ind w:left="709" w:hanging="709"/>
        <w:jc w:val="both"/>
      </w:pPr>
      <w:r>
        <w:tab/>
      </w:r>
      <w:r w:rsidR="00D04C2A" w:rsidRPr="00D04C2A">
        <w:rPr>
          <w:i/>
          <w:iCs/>
        </w:rPr>
        <w:t xml:space="preserve">NP/25/0135 </w:t>
      </w:r>
      <w:r w:rsidR="00D04C2A">
        <w:rPr>
          <w:i/>
          <w:iCs/>
        </w:rPr>
        <w:t xml:space="preserve">Prior notification of proposed erection of a building for agricultural use – grain store – land south of Pitt Farm </w:t>
      </w:r>
      <w:r w:rsidR="00D43272">
        <w:rPr>
          <w:i/>
          <w:iCs/>
        </w:rPr>
        <w:t>–</w:t>
      </w:r>
      <w:r w:rsidR="00D04C2A">
        <w:rPr>
          <w:i/>
          <w:iCs/>
        </w:rPr>
        <w:t xml:space="preserve"> </w:t>
      </w:r>
      <w:r w:rsidR="00D43272">
        <w:rPr>
          <w:i/>
          <w:iCs/>
        </w:rPr>
        <w:t xml:space="preserve">A. V. Youngs (Farms) Ltd., The Street, Baconsthorpe – </w:t>
      </w:r>
      <w:r w:rsidR="00D43272">
        <w:t xml:space="preserve">The Parish Council had submitted no objection to this application. The NNDC decision required a Prior Approval application due to the effect on the landscape in the high position. </w:t>
      </w:r>
    </w:p>
    <w:p w14:paraId="6AEC1780" w14:textId="77777777" w:rsidR="000C21F3" w:rsidRDefault="000C21F3" w:rsidP="001534C0">
      <w:pPr>
        <w:spacing w:after="0"/>
        <w:ind w:left="709" w:hanging="709"/>
        <w:jc w:val="both"/>
      </w:pPr>
    </w:p>
    <w:p w14:paraId="45F81662" w14:textId="64E6451A" w:rsidR="00380B0C" w:rsidRDefault="00D43272" w:rsidP="00C139BE">
      <w:pPr>
        <w:tabs>
          <w:tab w:val="left" w:pos="709"/>
          <w:tab w:val="left" w:pos="2552"/>
        </w:tabs>
        <w:spacing w:after="0"/>
        <w:ind w:left="709" w:hanging="709"/>
        <w:jc w:val="both"/>
      </w:pPr>
      <w:r>
        <w:t>9</w:t>
      </w:r>
      <w:r w:rsidR="00380B0C">
        <w:t>.</w:t>
      </w:r>
      <w:r w:rsidR="00380B0C">
        <w:tab/>
      </w:r>
      <w:r w:rsidR="00380B0C">
        <w:rPr>
          <w:u w:val="single"/>
        </w:rPr>
        <w:t>Allotments</w:t>
      </w:r>
    </w:p>
    <w:p w14:paraId="79AE734E" w14:textId="7C79D7AB" w:rsidR="00380B0C" w:rsidRDefault="00380B0C" w:rsidP="00C139BE">
      <w:pPr>
        <w:tabs>
          <w:tab w:val="left" w:pos="709"/>
          <w:tab w:val="left" w:pos="2552"/>
        </w:tabs>
        <w:spacing w:after="0"/>
        <w:ind w:left="709" w:hanging="709"/>
        <w:jc w:val="both"/>
      </w:pPr>
      <w:r>
        <w:tab/>
      </w:r>
      <w:r w:rsidR="00832DB8" w:rsidRPr="00832DB8">
        <w:rPr>
          <w:u w:val="single"/>
        </w:rPr>
        <w:t>Update and m</w:t>
      </w:r>
      <w:r w:rsidRPr="00832DB8">
        <w:rPr>
          <w:u w:val="single"/>
        </w:rPr>
        <w:t>aintenance</w:t>
      </w:r>
      <w:r w:rsidRPr="00380B0C">
        <w:rPr>
          <w:u w:val="single"/>
        </w:rPr>
        <w:t xml:space="preserve"> of vacant plots</w:t>
      </w:r>
    </w:p>
    <w:p w14:paraId="4AFB9FB2" w14:textId="454BA000" w:rsidR="00832DB8" w:rsidRDefault="00D43272" w:rsidP="00832DB8">
      <w:pPr>
        <w:tabs>
          <w:tab w:val="left" w:pos="709"/>
          <w:tab w:val="left" w:pos="2552"/>
        </w:tabs>
        <w:spacing w:after="0"/>
        <w:ind w:left="709" w:hanging="709"/>
        <w:jc w:val="both"/>
      </w:pPr>
      <w:r>
        <w:tab/>
        <w:t>A Notice to Quit</w:t>
      </w:r>
      <w:r w:rsidR="00832DB8">
        <w:t xml:space="preserve"> </w:t>
      </w:r>
      <w:r>
        <w:t>ended on 14</w:t>
      </w:r>
      <w:r w:rsidRPr="00D43272">
        <w:rPr>
          <w:vertAlign w:val="superscript"/>
        </w:rPr>
        <w:t>th</w:t>
      </w:r>
      <w:r>
        <w:t xml:space="preserve"> March 2025 for one plot and new tenants had taken over.  Only Plot 11 was vacant and half of it needed clearing – one half was being kept tidy by the neighbouring tenant.  An approach</w:t>
      </w:r>
      <w:r w:rsidR="005D76DA">
        <w:t xml:space="preserve"> for a plot</w:t>
      </w:r>
      <w:r>
        <w:t xml:space="preserve"> had been made to a parish councillor</w:t>
      </w:r>
      <w:r w:rsidR="005D76DA">
        <w:t xml:space="preserve"> from a person</w:t>
      </w:r>
      <w:r>
        <w:t xml:space="preserve"> who lived in Holt but had connections to the village.  Agreed there was no objection to letting to him</w:t>
      </w:r>
      <w:r w:rsidR="005D76DA">
        <w:t xml:space="preserve"> despite him</w:t>
      </w:r>
      <w:r>
        <w:t xml:space="preserve"> living outside the village.  </w:t>
      </w:r>
    </w:p>
    <w:p w14:paraId="1D49B4E8" w14:textId="77777777" w:rsidR="00832DB8" w:rsidRDefault="00832DB8" w:rsidP="00832DB8">
      <w:pPr>
        <w:tabs>
          <w:tab w:val="left" w:pos="709"/>
          <w:tab w:val="left" w:pos="2552"/>
        </w:tabs>
        <w:spacing w:after="0"/>
        <w:ind w:left="709" w:hanging="709"/>
        <w:jc w:val="both"/>
      </w:pPr>
    </w:p>
    <w:p w14:paraId="6F9C7EEB" w14:textId="1370B3FF" w:rsidR="00380B0C" w:rsidRPr="00380B0C" w:rsidRDefault="00380B0C" w:rsidP="00380B0C">
      <w:pPr>
        <w:tabs>
          <w:tab w:val="left" w:pos="709"/>
          <w:tab w:val="left" w:pos="2552"/>
        </w:tabs>
        <w:spacing w:after="0"/>
        <w:jc w:val="both"/>
      </w:pPr>
      <w:r>
        <w:t>1</w:t>
      </w:r>
      <w:r w:rsidR="00D43272">
        <w:t>0</w:t>
      </w:r>
      <w:r>
        <w:t>.</w:t>
      </w:r>
      <w:r w:rsidR="00D43272">
        <w:tab/>
      </w:r>
      <w:r w:rsidR="00D43272">
        <w:rPr>
          <w:u w:val="single"/>
        </w:rPr>
        <w:t xml:space="preserve">Update on </w:t>
      </w:r>
      <w:r w:rsidRPr="00380B0C">
        <w:rPr>
          <w:u w:val="single"/>
        </w:rPr>
        <w:t>Textile Bank</w:t>
      </w:r>
      <w:r>
        <w:tab/>
      </w:r>
    </w:p>
    <w:p w14:paraId="3B1404F7" w14:textId="79CC6351" w:rsidR="00380B0C" w:rsidRDefault="00380B0C" w:rsidP="00C139BE">
      <w:pPr>
        <w:tabs>
          <w:tab w:val="left" w:pos="709"/>
          <w:tab w:val="left" w:pos="2552"/>
        </w:tabs>
        <w:spacing w:after="0"/>
        <w:ind w:left="709" w:hanging="709"/>
        <w:jc w:val="both"/>
      </w:pPr>
      <w:r>
        <w:tab/>
      </w:r>
      <w:r w:rsidR="00D43272">
        <w:t xml:space="preserve">As item 4 - North Norfolk District Council had agreed with their contractor to operate the collections and the existing bank would be collected by them on Friday. </w:t>
      </w:r>
    </w:p>
    <w:p w14:paraId="3B6B1D7B" w14:textId="77777777" w:rsidR="001378CC" w:rsidRDefault="001378CC" w:rsidP="00C139BE">
      <w:pPr>
        <w:tabs>
          <w:tab w:val="left" w:pos="709"/>
          <w:tab w:val="left" w:pos="2552"/>
        </w:tabs>
        <w:spacing w:after="0"/>
        <w:ind w:left="709" w:hanging="709"/>
        <w:jc w:val="both"/>
      </w:pPr>
    </w:p>
    <w:p w14:paraId="5007177C" w14:textId="1328B218" w:rsidR="00D856F1" w:rsidRDefault="001C3EE5" w:rsidP="007462F5">
      <w:pPr>
        <w:tabs>
          <w:tab w:val="left" w:pos="709"/>
          <w:tab w:val="left" w:pos="2552"/>
        </w:tabs>
        <w:spacing w:after="0"/>
        <w:ind w:left="709" w:hanging="709"/>
        <w:jc w:val="both"/>
      </w:pPr>
      <w:r>
        <w:t>1</w:t>
      </w:r>
      <w:r w:rsidR="00D43272">
        <w:t>1</w:t>
      </w:r>
      <w:r>
        <w:t>.</w:t>
      </w:r>
      <w:r>
        <w:tab/>
      </w:r>
      <w:r w:rsidR="007462F5">
        <w:rPr>
          <w:u w:val="single"/>
        </w:rPr>
        <w:t>To consider requesting NNDC to place a TPO on tree at The Street</w:t>
      </w:r>
    </w:p>
    <w:p w14:paraId="44768907" w14:textId="292411D7" w:rsidR="007462F5" w:rsidRDefault="007462F5" w:rsidP="007462F5">
      <w:pPr>
        <w:tabs>
          <w:tab w:val="left" w:pos="709"/>
          <w:tab w:val="left" w:pos="2552"/>
        </w:tabs>
        <w:spacing w:after="0"/>
        <w:ind w:left="709" w:hanging="709"/>
        <w:jc w:val="both"/>
      </w:pPr>
      <w:r>
        <w:tab/>
        <w:t xml:space="preserve">Discussed and agreed </w:t>
      </w:r>
      <w:r w:rsidR="00D43272">
        <w:t>th</w:t>
      </w:r>
      <w:r w:rsidR="00107D9D">
        <w:t>e trees in question did not merit a request for a Tree Protection Order.</w:t>
      </w:r>
      <w:r w:rsidR="00D43272">
        <w:t xml:space="preserve"> </w:t>
      </w:r>
    </w:p>
    <w:p w14:paraId="5968AEB9" w14:textId="77777777" w:rsidR="007462F5" w:rsidRPr="007462F5" w:rsidRDefault="007462F5" w:rsidP="007462F5">
      <w:pPr>
        <w:tabs>
          <w:tab w:val="left" w:pos="709"/>
          <w:tab w:val="left" w:pos="2552"/>
        </w:tabs>
        <w:spacing w:after="0"/>
        <w:ind w:left="709" w:hanging="709"/>
        <w:jc w:val="both"/>
      </w:pPr>
    </w:p>
    <w:p w14:paraId="768B11F0" w14:textId="6E465906" w:rsidR="006B0E6A" w:rsidRDefault="006B0E6A" w:rsidP="00A700A9">
      <w:pPr>
        <w:tabs>
          <w:tab w:val="left" w:pos="709"/>
          <w:tab w:val="left" w:pos="2552"/>
        </w:tabs>
        <w:spacing w:after="0"/>
        <w:ind w:left="709" w:hanging="709"/>
        <w:jc w:val="both"/>
      </w:pPr>
      <w:r>
        <w:t>1</w:t>
      </w:r>
      <w:r w:rsidR="00107D9D">
        <w:t>2</w:t>
      </w:r>
      <w:r>
        <w:t>.</w:t>
      </w:r>
      <w:r>
        <w:tab/>
      </w:r>
      <w:r>
        <w:rPr>
          <w:u w:val="single"/>
        </w:rPr>
        <w:t>Correspondence</w:t>
      </w:r>
    </w:p>
    <w:p w14:paraId="7D5A85E6" w14:textId="614BFF4C" w:rsidR="006B0E6A" w:rsidRDefault="006B0E6A" w:rsidP="007462F5">
      <w:pPr>
        <w:tabs>
          <w:tab w:val="left" w:pos="709"/>
          <w:tab w:val="left" w:pos="2552"/>
        </w:tabs>
        <w:spacing w:after="0"/>
        <w:ind w:left="709" w:hanging="709"/>
        <w:jc w:val="both"/>
      </w:pPr>
      <w:r>
        <w:tab/>
      </w:r>
      <w:r w:rsidR="007462F5">
        <w:t>N</w:t>
      </w:r>
      <w:r w:rsidR="00107D9D">
        <w:t>NDC – Gambling consultation.  Agreed Cllr. Youngs would complete the consultation on behalf of the Parish Council if he felt we should do so.</w:t>
      </w:r>
    </w:p>
    <w:p w14:paraId="11F89F3F" w14:textId="56908935" w:rsidR="007462F5" w:rsidRDefault="00107D9D" w:rsidP="007462F5">
      <w:pPr>
        <w:tabs>
          <w:tab w:val="left" w:pos="709"/>
          <w:tab w:val="left" w:pos="2552"/>
        </w:tabs>
        <w:spacing w:after="0"/>
        <w:ind w:left="709" w:hanging="709"/>
        <w:jc w:val="both"/>
      </w:pPr>
      <w:r>
        <w:tab/>
        <w:t xml:space="preserve">NALC – Invitation to appoint directors to the Board.  Discussed and agreed that the Parish Council would not put forward anyone to be elected.  Further it was agreed that with the Parish Council’s tight budget currently, there was no necessity to continue the subscription to NALC this year.  </w:t>
      </w:r>
      <w:r w:rsidR="007462F5">
        <w:tab/>
      </w:r>
    </w:p>
    <w:p w14:paraId="7886F49D" w14:textId="77777777" w:rsidR="007462F5" w:rsidRDefault="007462F5" w:rsidP="007462F5">
      <w:pPr>
        <w:tabs>
          <w:tab w:val="left" w:pos="709"/>
          <w:tab w:val="left" w:pos="2552"/>
        </w:tabs>
        <w:spacing w:after="0"/>
        <w:ind w:left="709" w:hanging="709"/>
        <w:jc w:val="both"/>
      </w:pPr>
    </w:p>
    <w:p w14:paraId="103C44CA" w14:textId="670FB762" w:rsidR="0098638C" w:rsidRDefault="0098638C" w:rsidP="00A700A9">
      <w:pPr>
        <w:tabs>
          <w:tab w:val="left" w:pos="709"/>
          <w:tab w:val="left" w:pos="2552"/>
        </w:tabs>
        <w:spacing w:after="0"/>
        <w:ind w:left="709" w:hanging="709"/>
        <w:jc w:val="both"/>
      </w:pPr>
      <w:r>
        <w:t>1</w:t>
      </w:r>
      <w:r w:rsidR="00107D9D">
        <w:t>3</w:t>
      </w:r>
      <w:r>
        <w:t>.</w:t>
      </w:r>
      <w:r>
        <w:tab/>
      </w:r>
      <w:r>
        <w:rPr>
          <w:u w:val="single"/>
        </w:rPr>
        <w:t>Matters for information only or next Agenda</w:t>
      </w:r>
    </w:p>
    <w:p w14:paraId="452715B6" w14:textId="1CC42B22" w:rsidR="00DA5311" w:rsidRDefault="007462F5" w:rsidP="007462F5">
      <w:pPr>
        <w:tabs>
          <w:tab w:val="left" w:pos="2268"/>
        </w:tabs>
        <w:spacing w:after="0"/>
        <w:ind w:left="2268" w:hanging="1559"/>
        <w:jc w:val="both"/>
      </w:pPr>
      <w:r>
        <w:t xml:space="preserve">For Information: </w:t>
      </w:r>
      <w:r w:rsidR="00107D9D">
        <w:t xml:space="preserve">A resident had requested </w:t>
      </w:r>
      <w:r w:rsidR="00DA5311">
        <w:t xml:space="preserve">that the dog bins be emptied more often.  As it was understood that garden dog waste was being taken to the Long Lane bin, </w:t>
      </w:r>
      <w:r w:rsidR="005D76DA">
        <w:t xml:space="preserve">it was agreed </w:t>
      </w:r>
      <w:r w:rsidR="00DA5311">
        <w:t xml:space="preserve">that the Parish Council would not pay for extra collections and the Clerk was asked to put a short request in the Church and Village Newsletter for residents to use their black bins.  </w:t>
      </w:r>
    </w:p>
    <w:p w14:paraId="415548BC" w14:textId="77777777" w:rsidR="00DA5311" w:rsidRDefault="00DA5311" w:rsidP="007462F5">
      <w:pPr>
        <w:tabs>
          <w:tab w:val="left" w:pos="2268"/>
        </w:tabs>
        <w:spacing w:after="0"/>
        <w:ind w:left="2268" w:hanging="1559"/>
        <w:jc w:val="both"/>
      </w:pPr>
    </w:p>
    <w:p w14:paraId="31E0D6FE" w14:textId="5445E202" w:rsidR="00E704C1" w:rsidRDefault="007B5CD0" w:rsidP="00356C5C">
      <w:pPr>
        <w:tabs>
          <w:tab w:val="left" w:pos="709"/>
          <w:tab w:val="left" w:pos="2552"/>
        </w:tabs>
        <w:spacing w:after="0"/>
        <w:ind w:left="709" w:hanging="709"/>
        <w:jc w:val="both"/>
        <w:rPr>
          <w:rFonts w:cstheme="minorHAnsi"/>
        </w:rPr>
      </w:pPr>
      <w:r>
        <w:rPr>
          <w:rFonts w:cstheme="minorHAnsi"/>
        </w:rPr>
        <w:t>There being no further business the meeting closed at</w:t>
      </w:r>
      <w:r w:rsidR="00BD5114">
        <w:rPr>
          <w:rFonts w:cstheme="minorHAnsi"/>
        </w:rPr>
        <w:t xml:space="preserve"> </w:t>
      </w:r>
      <w:r w:rsidR="00D112C1">
        <w:rPr>
          <w:rFonts w:cstheme="minorHAnsi"/>
        </w:rPr>
        <w:t>8.</w:t>
      </w:r>
      <w:r w:rsidR="00DA5311">
        <w:rPr>
          <w:rFonts w:cstheme="minorHAnsi"/>
        </w:rPr>
        <w:t>10</w:t>
      </w:r>
      <w:r>
        <w:rPr>
          <w:rFonts w:cstheme="minorHAnsi"/>
        </w:rPr>
        <w:t>p</w:t>
      </w:r>
      <w:r w:rsidR="00E704C1">
        <w:rPr>
          <w:rFonts w:cstheme="minorHAnsi"/>
        </w:rPr>
        <w:t>m</w:t>
      </w:r>
    </w:p>
    <w:p w14:paraId="2D0EC596" w14:textId="37898B01" w:rsidR="007B5CD0" w:rsidRPr="00AF5CB9" w:rsidRDefault="00E704C1" w:rsidP="00356C5C">
      <w:pPr>
        <w:tabs>
          <w:tab w:val="left" w:pos="709"/>
          <w:tab w:val="left" w:pos="2552"/>
        </w:tabs>
        <w:spacing w:after="0"/>
        <w:ind w:left="709" w:hanging="709"/>
        <w:jc w:val="both"/>
        <w:rPr>
          <w:rFonts w:cstheme="minorHAnsi"/>
        </w:rPr>
      </w:pPr>
      <w:r>
        <w:rPr>
          <w:rFonts w:cstheme="minorHAnsi"/>
        </w:rPr>
        <w:t xml:space="preserve">The approved cheque </w:t>
      </w:r>
      <w:r w:rsidR="00DC5C48">
        <w:rPr>
          <w:rFonts w:cstheme="minorHAnsi"/>
        </w:rPr>
        <w:t>w</w:t>
      </w:r>
      <w:r w:rsidR="00DA5311">
        <w:rPr>
          <w:rFonts w:cstheme="minorHAnsi"/>
        </w:rPr>
        <w:t>as</w:t>
      </w:r>
      <w:r>
        <w:rPr>
          <w:rFonts w:cstheme="minorHAnsi"/>
        </w:rPr>
        <w:t xml:space="preserve"> signed.</w:t>
      </w:r>
    </w:p>
    <w:p w14:paraId="6BB460DF" w14:textId="591B7DAE" w:rsidR="007941FF" w:rsidRPr="00B7369F" w:rsidRDefault="007B5CD0" w:rsidP="004D77C1">
      <w:pPr>
        <w:tabs>
          <w:tab w:val="left" w:pos="709"/>
        </w:tabs>
        <w:spacing w:after="0" w:line="240" w:lineRule="auto"/>
        <w:ind w:left="709" w:hanging="709"/>
        <w:jc w:val="both"/>
        <w:rPr>
          <w:rFonts w:eastAsia="Times New Roman" w:cstheme="minorHAnsi"/>
          <w:b/>
          <w:bCs/>
          <w:i/>
          <w:sz w:val="24"/>
          <w:szCs w:val="24"/>
          <w:lang w:val="en-US" w:eastAsia="en-GB"/>
        </w:rPr>
      </w:pPr>
      <w:r>
        <w:t xml:space="preserve">The next meeting </w:t>
      </w:r>
      <w:r w:rsidR="00194FC0">
        <w:t>will be</w:t>
      </w:r>
      <w:r>
        <w:t xml:space="preserve"> o</w:t>
      </w:r>
      <w:r w:rsidR="009C12A2">
        <w:t xml:space="preserve">n </w:t>
      </w:r>
      <w:r w:rsidR="00DA5311">
        <w:t>19</w:t>
      </w:r>
      <w:r w:rsidR="00DA5311" w:rsidRPr="00DA5311">
        <w:rPr>
          <w:vertAlign w:val="superscript"/>
        </w:rPr>
        <w:t>th</w:t>
      </w:r>
      <w:r w:rsidR="00DA5311">
        <w:t xml:space="preserve">May </w:t>
      </w:r>
      <w:r w:rsidR="00D112C1">
        <w:t>2025</w:t>
      </w:r>
      <w:r w:rsidR="00DA5311">
        <w:t xml:space="preserve"> (Annual Parish Meeting and Parish Council Annual Meeting)</w:t>
      </w:r>
    </w:p>
    <w:p w14:paraId="651ECA6B" w14:textId="77777777" w:rsidR="00203D6F" w:rsidRPr="00B7369F" w:rsidRDefault="00203D6F">
      <w:pPr>
        <w:tabs>
          <w:tab w:val="left" w:pos="709"/>
        </w:tabs>
        <w:spacing w:after="0" w:line="240" w:lineRule="auto"/>
        <w:ind w:left="709" w:hanging="709"/>
        <w:jc w:val="both"/>
        <w:rPr>
          <w:rFonts w:eastAsia="Times New Roman" w:cstheme="minorHAnsi"/>
          <w:b/>
          <w:bCs/>
          <w:i/>
          <w:sz w:val="24"/>
          <w:szCs w:val="24"/>
          <w:lang w:val="en-US" w:eastAsia="en-GB"/>
        </w:rPr>
      </w:pPr>
    </w:p>
    <w:sectPr w:rsidR="00203D6F" w:rsidRPr="00B7369F" w:rsidSect="00442835">
      <w:headerReference w:type="default" r:id="rId8"/>
      <w:pgSz w:w="11906" w:h="16838"/>
      <w:pgMar w:top="1276"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A8A8C" w14:textId="77777777" w:rsidR="007F7CCF" w:rsidRDefault="007F7CCF" w:rsidP="00B0311F">
      <w:pPr>
        <w:spacing w:after="0" w:line="240" w:lineRule="auto"/>
      </w:pPr>
      <w:r>
        <w:separator/>
      </w:r>
    </w:p>
  </w:endnote>
  <w:endnote w:type="continuationSeparator" w:id="0">
    <w:p w14:paraId="4C9EC168" w14:textId="77777777" w:rsidR="007F7CCF" w:rsidRDefault="007F7CCF" w:rsidP="00B0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7C608" w14:textId="77777777" w:rsidR="007F7CCF" w:rsidRDefault="007F7CCF" w:rsidP="00B0311F">
      <w:pPr>
        <w:spacing w:after="0" w:line="240" w:lineRule="auto"/>
      </w:pPr>
      <w:r>
        <w:separator/>
      </w:r>
    </w:p>
  </w:footnote>
  <w:footnote w:type="continuationSeparator" w:id="0">
    <w:p w14:paraId="5871A380" w14:textId="77777777" w:rsidR="007F7CCF" w:rsidRDefault="007F7CCF" w:rsidP="00B0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98204"/>
      <w:docPartObj>
        <w:docPartGallery w:val="Page Numbers (Top of Page)"/>
        <w:docPartUnique/>
      </w:docPartObj>
    </w:sdtPr>
    <w:sdtEndPr>
      <w:rPr>
        <w:noProof/>
      </w:rPr>
    </w:sdtEndPr>
    <w:sdtContent>
      <w:p w14:paraId="0BF0FA1F" w14:textId="77777777" w:rsidR="00F62A1F" w:rsidRDefault="00F62A1F" w:rsidP="00F62A1F">
        <w:pPr>
          <w:pStyle w:val="Header"/>
          <w:jc w:val="right"/>
          <w:rPr>
            <w:noProof/>
          </w:rPr>
        </w:pPr>
        <w:r>
          <w:t xml:space="preserve">Page </w:t>
        </w:r>
        <w:r>
          <w:fldChar w:fldCharType="begin"/>
        </w:r>
        <w:r>
          <w:instrText xml:space="preserve"> PAGE   \* MERGEFORMAT </w:instrText>
        </w:r>
        <w:r>
          <w:fldChar w:fldCharType="separate"/>
        </w:r>
        <w:r>
          <w:rPr>
            <w:noProof/>
          </w:rPr>
          <w:t>2</w:t>
        </w:r>
        <w:r>
          <w:rPr>
            <w:noProof/>
          </w:rPr>
          <w:fldChar w:fldCharType="end"/>
        </w:r>
      </w:p>
      <w:p w14:paraId="04F2E83C" w14:textId="51ECFE9F" w:rsidR="00F62A1F" w:rsidRDefault="00000000" w:rsidP="00F62A1F">
        <w:pPr>
          <w:pStyle w:val="Header"/>
          <w:jc w:val="center"/>
        </w:pPr>
      </w:p>
    </w:sdtContent>
  </w:sdt>
  <w:p w14:paraId="3C4D1E8C" w14:textId="77777777" w:rsidR="00F62A1F" w:rsidRDefault="00F62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8A6"/>
    <w:multiLevelType w:val="multilevel"/>
    <w:tmpl w:val="78A270F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4E11EA"/>
    <w:multiLevelType w:val="hybridMultilevel"/>
    <w:tmpl w:val="F1804A30"/>
    <w:lvl w:ilvl="0" w:tplc="08090019">
      <w:start w:val="1"/>
      <w:numFmt w:val="lowerLetter"/>
      <w:lvlText w:val="%1."/>
      <w:lvlJc w:val="left"/>
      <w:pPr>
        <w:ind w:left="1140" w:hanging="360"/>
      </w:pPr>
      <w:rPr>
        <w:rFont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15:restartNumberingAfterBreak="0">
    <w:nsid w:val="0CC76525"/>
    <w:multiLevelType w:val="hybridMultilevel"/>
    <w:tmpl w:val="1A8008E8"/>
    <w:lvl w:ilvl="0" w:tplc="3BACC23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FCC39A7"/>
    <w:multiLevelType w:val="hybridMultilevel"/>
    <w:tmpl w:val="D2B4CFB2"/>
    <w:lvl w:ilvl="0" w:tplc="FF1C59F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74972"/>
    <w:multiLevelType w:val="hybridMultilevel"/>
    <w:tmpl w:val="3FE4676A"/>
    <w:lvl w:ilvl="0" w:tplc="55F86A4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11F4739F"/>
    <w:multiLevelType w:val="hybridMultilevel"/>
    <w:tmpl w:val="D26CF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A20DB7"/>
    <w:multiLevelType w:val="hybridMultilevel"/>
    <w:tmpl w:val="C7A225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9516AA"/>
    <w:multiLevelType w:val="hybridMultilevel"/>
    <w:tmpl w:val="3A400BB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179137F5"/>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9" w15:restartNumberingAfterBreak="0">
    <w:nsid w:val="1CF33F2F"/>
    <w:multiLevelType w:val="hybridMultilevel"/>
    <w:tmpl w:val="1C4288EC"/>
    <w:lvl w:ilvl="0" w:tplc="F1840E00">
      <w:start w:val="1"/>
      <w:numFmt w:val="decimal"/>
      <w:lvlText w:val="%1."/>
      <w:lvlJc w:val="left"/>
      <w:pPr>
        <w:tabs>
          <w:tab w:val="num" w:pos="720"/>
        </w:tabs>
        <w:ind w:left="720" w:hanging="360"/>
      </w:pPr>
      <w:rPr>
        <w:rFonts w:ascii="Arial" w:hAnsi="Arial" w:cs="Arial" w:hint="default"/>
        <w:b w:val="0"/>
        <w:i w:val="0"/>
        <w:sz w:val="24"/>
        <w:szCs w:val="24"/>
      </w:rPr>
    </w:lvl>
    <w:lvl w:ilvl="1" w:tplc="2612D3EC">
      <w:start w:val="1"/>
      <w:numFmt w:val="lowerLetter"/>
      <w:lvlText w:val="%2)"/>
      <w:lvlJc w:val="left"/>
      <w:pPr>
        <w:tabs>
          <w:tab w:val="num" w:pos="927"/>
        </w:tabs>
        <w:ind w:left="927" w:hanging="360"/>
      </w:pPr>
      <w:rPr>
        <w:rFonts w:hint="default"/>
      </w:rPr>
    </w:lvl>
    <w:lvl w:ilvl="2" w:tplc="170804A6">
      <w:start w:val="10"/>
      <w:numFmt w:val="decimal"/>
      <w:lvlText w:val="%3"/>
      <w:lvlJc w:val="left"/>
      <w:pPr>
        <w:ind w:left="2340" w:hanging="360"/>
      </w:pPr>
      <w:rPr>
        <w:rFonts w:hint="default"/>
        <w:i w:val="0"/>
        <w:sz w:val="24"/>
      </w:rPr>
    </w:lvl>
    <w:lvl w:ilvl="3" w:tplc="7472C98C">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B56423"/>
    <w:multiLevelType w:val="hybridMultilevel"/>
    <w:tmpl w:val="C3ECC948"/>
    <w:lvl w:ilvl="0" w:tplc="DDF485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3B4F78"/>
    <w:multiLevelType w:val="hybridMultilevel"/>
    <w:tmpl w:val="D256C28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7AF12AC"/>
    <w:multiLevelType w:val="hybridMultilevel"/>
    <w:tmpl w:val="A920C93E"/>
    <w:lvl w:ilvl="0" w:tplc="F722864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753D0"/>
    <w:multiLevelType w:val="hybridMultilevel"/>
    <w:tmpl w:val="287C887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8DC3E91"/>
    <w:multiLevelType w:val="hybridMultilevel"/>
    <w:tmpl w:val="17D49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052FAB"/>
    <w:multiLevelType w:val="hybridMultilevel"/>
    <w:tmpl w:val="DBBA14F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346544CB"/>
    <w:multiLevelType w:val="hybridMultilevel"/>
    <w:tmpl w:val="3FAAE85E"/>
    <w:lvl w:ilvl="0" w:tplc="02D05A3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9325CE"/>
    <w:multiLevelType w:val="hybridMultilevel"/>
    <w:tmpl w:val="15D2A296"/>
    <w:lvl w:ilvl="0" w:tplc="BEBCBC3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8" w15:restartNumberingAfterBreak="0">
    <w:nsid w:val="352935B1"/>
    <w:multiLevelType w:val="hybridMultilevel"/>
    <w:tmpl w:val="2E8CFBD6"/>
    <w:lvl w:ilvl="0" w:tplc="1F963D4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9" w15:restartNumberingAfterBreak="0">
    <w:nsid w:val="3E0B7195"/>
    <w:multiLevelType w:val="hybridMultilevel"/>
    <w:tmpl w:val="B03A16C6"/>
    <w:lvl w:ilvl="0" w:tplc="12F20EBA">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B15724"/>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1" w15:restartNumberingAfterBreak="0">
    <w:nsid w:val="433B6621"/>
    <w:multiLevelType w:val="hybridMultilevel"/>
    <w:tmpl w:val="CDAAA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117B98"/>
    <w:multiLevelType w:val="hybridMultilevel"/>
    <w:tmpl w:val="D3BEC8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676D0B"/>
    <w:multiLevelType w:val="hybridMultilevel"/>
    <w:tmpl w:val="F984EAC2"/>
    <w:lvl w:ilvl="0" w:tplc="3128249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4" w15:restartNumberingAfterBreak="0">
    <w:nsid w:val="4A903DE7"/>
    <w:multiLevelType w:val="hybridMultilevel"/>
    <w:tmpl w:val="AAF88984"/>
    <w:lvl w:ilvl="0" w:tplc="F7AE51E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AE0F93"/>
    <w:multiLevelType w:val="multilevel"/>
    <w:tmpl w:val="527A6B50"/>
    <w:lvl w:ilvl="0">
      <w:start w:val="11"/>
      <w:numFmt w:val="decimal"/>
      <w:lvlText w:val="%1"/>
      <w:lvlJc w:val="left"/>
      <w:pPr>
        <w:ind w:left="375" w:hanging="375"/>
      </w:pPr>
      <w:rPr>
        <w:rFonts w:cstheme="minorHAnsi" w:hint="default"/>
        <w:i/>
        <w:sz w:val="22"/>
      </w:rPr>
    </w:lvl>
    <w:lvl w:ilvl="1">
      <w:start w:val="1"/>
      <w:numFmt w:val="decimal"/>
      <w:lvlText w:val="%1.%2"/>
      <w:lvlJc w:val="left"/>
      <w:pPr>
        <w:ind w:left="1095" w:hanging="375"/>
      </w:pPr>
      <w:rPr>
        <w:rFonts w:cstheme="minorHAnsi" w:hint="default"/>
        <w:i/>
        <w:sz w:val="22"/>
      </w:rPr>
    </w:lvl>
    <w:lvl w:ilvl="2">
      <w:start w:val="1"/>
      <w:numFmt w:val="decimal"/>
      <w:lvlText w:val="%1.%2.%3"/>
      <w:lvlJc w:val="left"/>
      <w:pPr>
        <w:ind w:left="2160" w:hanging="720"/>
      </w:pPr>
      <w:rPr>
        <w:rFonts w:cstheme="minorHAnsi" w:hint="default"/>
        <w:i/>
        <w:sz w:val="22"/>
      </w:rPr>
    </w:lvl>
    <w:lvl w:ilvl="3">
      <w:start w:val="1"/>
      <w:numFmt w:val="decimal"/>
      <w:lvlText w:val="%1.%2.%3.%4"/>
      <w:lvlJc w:val="left"/>
      <w:pPr>
        <w:ind w:left="2880" w:hanging="720"/>
      </w:pPr>
      <w:rPr>
        <w:rFonts w:cstheme="minorHAnsi" w:hint="default"/>
        <w:i/>
        <w:sz w:val="22"/>
      </w:rPr>
    </w:lvl>
    <w:lvl w:ilvl="4">
      <w:start w:val="1"/>
      <w:numFmt w:val="decimal"/>
      <w:lvlText w:val="%1.%2.%3.%4.%5"/>
      <w:lvlJc w:val="left"/>
      <w:pPr>
        <w:ind w:left="3960" w:hanging="1080"/>
      </w:pPr>
      <w:rPr>
        <w:rFonts w:cstheme="minorHAnsi" w:hint="default"/>
        <w:i/>
        <w:sz w:val="22"/>
      </w:rPr>
    </w:lvl>
    <w:lvl w:ilvl="5">
      <w:start w:val="1"/>
      <w:numFmt w:val="decimal"/>
      <w:lvlText w:val="%1.%2.%3.%4.%5.%6"/>
      <w:lvlJc w:val="left"/>
      <w:pPr>
        <w:ind w:left="4680" w:hanging="1080"/>
      </w:pPr>
      <w:rPr>
        <w:rFonts w:cstheme="minorHAnsi" w:hint="default"/>
        <w:i/>
        <w:sz w:val="22"/>
      </w:rPr>
    </w:lvl>
    <w:lvl w:ilvl="6">
      <w:start w:val="1"/>
      <w:numFmt w:val="decimal"/>
      <w:lvlText w:val="%1.%2.%3.%4.%5.%6.%7"/>
      <w:lvlJc w:val="left"/>
      <w:pPr>
        <w:ind w:left="5760" w:hanging="1440"/>
      </w:pPr>
      <w:rPr>
        <w:rFonts w:cstheme="minorHAnsi" w:hint="default"/>
        <w:i/>
        <w:sz w:val="22"/>
      </w:rPr>
    </w:lvl>
    <w:lvl w:ilvl="7">
      <w:start w:val="1"/>
      <w:numFmt w:val="decimal"/>
      <w:lvlText w:val="%1.%2.%3.%4.%5.%6.%7.%8"/>
      <w:lvlJc w:val="left"/>
      <w:pPr>
        <w:ind w:left="6480" w:hanging="1440"/>
      </w:pPr>
      <w:rPr>
        <w:rFonts w:cstheme="minorHAnsi" w:hint="default"/>
        <w:i/>
        <w:sz w:val="22"/>
      </w:rPr>
    </w:lvl>
    <w:lvl w:ilvl="8">
      <w:start w:val="1"/>
      <w:numFmt w:val="decimal"/>
      <w:lvlText w:val="%1.%2.%3.%4.%5.%6.%7.%8.%9"/>
      <w:lvlJc w:val="left"/>
      <w:pPr>
        <w:ind w:left="7560" w:hanging="1800"/>
      </w:pPr>
      <w:rPr>
        <w:rFonts w:cstheme="minorHAnsi" w:hint="default"/>
        <w:i/>
        <w:sz w:val="22"/>
      </w:rPr>
    </w:lvl>
  </w:abstractNum>
  <w:abstractNum w:abstractNumId="26" w15:restartNumberingAfterBreak="0">
    <w:nsid w:val="4D5B7163"/>
    <w:multiLevelType w:val="hybridMultilevel"/>
    <w:tmpl w:val="454275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CA7565"/>
    <w:multiLevelType w:val="hybridMultilevel"/>
    <w:tmpl w:val="F6C8E08A"/>
    <w:lvl w:ilvl="0" w:tplc="5C1E3FA4">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1C33D3"/>
    <w:multiLevelType w:val="hybridMultilevel"/>
    <w:tmpl w:val="6FCC842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9A028B"/>
    <w:multiLevelType w:val="hybridMultilevel"/>
    <w:tmpl w:val="76DEA04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3B05704"/>
    <w:multiLevelType w:val="hybridMultilevel"/>
    <w:tmpl w:val="02A0F2B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4BE5633"/>
    <w:multiLevelType w:val="multilevel"/>
    <w:tmpl w:val="74463A02"/>
    <w:lvl w:ilvl="0">
      <w:start w:val="7"/>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551554F0"/>
    <w:multiLevelType w:val="hybridMultilevel"/>
    <w:tmpl w:val="F2460CC6"/>
    <w:lvl w:ilvl="0" w:tplc="987425D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3" w15:restartNumberingAfterBreak="0">
    <w:nsid w:val="5FC004F2"/>
    <w:multiLevelType w:val="hybridMultilevel"/>
    <w:tmpl w:val="C7B897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1182C93"/>
    <w:multiLevelType w:val="hybridMultilevel"/>
    <w:tmpl w:val="28C8D478"/>
    <w:lvl w:ilvl="0" w:tplc="CB7C0CF4">
      <w:start w:val="1"/>
      <w:numFmt w:val="decimal"/>
      <w:lvlText w:val="%1."/>
      <w:lvlJc w:val="left"/>
      <w:pPr>
        <w:ind w:left="1065" w:hanging="70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9A209A"/>
    <w:multiLevelType w:val="hybridMultilevel"/>
    <w:tmpl w:val="96BC3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9C1178"/>
    <w:multiLevelType w:val="hybridMultilevel"/>
    <w:tmpl w:val="7BDE6A58"/>
    <w:lvl w:ilvl="0" w:tplc="432A213C">
      <w:start w:val="16"/>
      <w:numFmt w:val="decimal"/>
      <w:lvlText w:val="%1."/>
      <w:lvlJc w:val="left"/>
      <w:pPr>
        <w:ind w:left="786" w:hanging="360"/>
      </w:pPr>
      <w:rPr>
        <w:rFonts w:ascii="Calibri" w:eastAsia="Times New Roman" w:hAnsi="Calibri" w:cs="Calibri" w:hint="default"/>
        <w:b/>
        <w:color w:val="00000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 w15:restartNumberingAfterBreak="0">
    <w:nsid w:val="6A463DE7"/>
    <w:multiLevelType w:val="hybridMultilevel"/>
    <w:tmpl w:val="53AC74FA"/>
    <w:lvl w:ilvl="0" w:tplc="7B40EC3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DE66FA4"/>
    <w:multiLevelType w:val="hybridMultilevel"/>
    <w:tmpl w:val="E04EBF62"/>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9" w15:restartNumberingAfterBreak="0">
    <w:nsid w:val="6E8402F2"/>
    <w:multiLevelType w:val="hybridMultilevel"/>
    <w:tmpl w:val="8E8E4376"/>
    <w:lvl w:ilvl="0" w:tplc="76A4F7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5D03A4"/>
    <w:multiLevelType w:val="hybridMultilevel"/>
    <w:tmpl w:val="AFA24768"/>
    <w:lvl w:ilvl="0" w:tplc="710C4348">
      <w:start w:val="1"/>
      <w:numFmt w:val="lowerLetter"/>
      <w:lvlText w:val="%1)"/>
      <w:lvlJc w:val="left"/>
      <w:pPr>
        <w:ind w:left="720" w:hanging="360"/>
      </w:pPr>
      <w:rPr>
        <w:rFonts w:hint="default"/>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2" w15:restartNumberingAfterBreak="0">
    <w:nsid w:val="7FDE4291"/>
    <w:multiLevelType w:val="multilevel"/>
    <w:tmpl w:val="E1B6B3E4"/>
    <w:lvl w:ilvl="0">
      <w:start w:val="7"/>
      <w:numFmt w:val="decimal"/>
      <w:lvlText w:val="%1"/>
      <w:lvlJc w:val="left"/>
      <w:pPr>
        <w:ind w:left="360" w:hanging="360"/>
      </w:pPr>
      <w:rPr>
        <w:rFonts w:hint="default"/>
      </w:rPr>
    </w:lvl>
    <w:lvl w:ilvl="1">
      <w:start w:val="9"/>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498418303">
    <w:abstractNumId w:val="20"/>
  </w:num>
  <w:num w:numId="2" w16cid:durableId="285084437">
    <w:abstractNumId w:val="9"/>
  </w:num>
  <w:num w:numId="3" w16cid:durableId="982581274">
    <w:abstractNumId w:val="38"/>
  </w:num>
  <w:num w:numId="4" w16cid:durableId="265817931">
    <w:abstractNumId w:val="40"/>
  </w:num>
  <w:num w:numId="5" w16cid:durableId="199784866">
    <w:abstractNumId w:val="7"/>
  </w:num>
  <w:num w:numId="6" w16cid:durableId="895775365">
    <w:abstractNumId w:val="20"/>
  </w:num>
  <w:num w:numId="7" w16cid:durableId="1752386456">
    <w:abstractNumId w:val="20"/>
  </w:num>
  <w:num w:numId="8" w16cid:durableId="153842283">
    <w:abstractNumId w:val="41"/>
  </w:num>
  <w:num w:numId="9" w16cid:durableId="1727602150">
    <w:abstractNumId w:val="29"/>
  </w:num>
  <w:num w:numId="10" w16cid:durableId="889263407">
    <w:abstractNumId w:val="13"/>
  </w:num>
  <w:num w:numId="11" w16cid:durableId="16586982">
    <w:abstractNumId w:val="15"/>
  </w:num>
  <w:num w:numId="12" w16cid:durableId="2099397518">
    <w:abstractNumId w:val="37"/>
  </w:num>
  <w:num w:numId="13" w16cid:durableId="1530990149">
    <w:abstractNumId w:val="30"/>
  </w:num>
  <w:num w:numId="14" w16cid:durableId="2026859685">
    <w:abstractNumId w:val="1"/>
  </w:num>
  <w:num w:numId="15" w16cid:durableId="1073508946">
    <w:abstractNumId w:val="16"/>
  </w:num>
  <w:num w:numId="16" w16cid:durableId="2000500864">
    <w:abstractNumId w:val="5"/>
  </w:num>
  <w:num w:numId="17" w16cid:durableId="2140300808">
    <w:abstractNumId w:val="22"/>
  </w:num>
  <w:num w:numId="18" w16cid:durableId="138115833">
    <w:abstractNumId w:val="6"/>
  </w:num>
  <w:num w:numId="19" w16cid:durableId="2110273860">
    <w:abstractNumId w:val="11"/>
  </w:num>
  <w:num w:numId="20" w16cid:durableId="163933722">
    <w:abstractNumId w:val="33"/>
  </w:num>
  <w:num w:numId="21" w16cid:durableId="197856009">
    <w:abstractNumId w:val="8"/>
  </w:num>
  <w:num w:numId="22" w16cid:durableId="1022393011">
    <w:abstractNumId w:val="42"/>
  </w:num>
  <w:num w:numId="23" w16cid:durableId="789130546">
    <w:abstractNumId w:val="19"/>
  </w:num>
  <w:num w:numId="24" w16cid:durableId="287204990">
    <w:abstractNumId w:val="31"/>
  </w:num>
  <w:num w:numId="25" w16cid:durableId="347176386">
    <w:abstractNumId w:val="36"/>
  </w:num>
  <w:num w:numId="26" w16cid:durableId="1365717723">
    <w:abstractNumId w:val="25"/>
  </w:num>
  <w:num w:numId="27" w16cid:durableId="1494567581">
    <w:abstractNumId w:val="26"/>
  </w:num>
  <w:num w:numId="28" w16cid:durableId="1172645033">
    <w:abstractNumId w:val="4"/>
  </w:num>
  <w:num w:numId="29" w16cid:durableId="1979452317">
    <w:abstractNumId w:val="32"/>
  </w:num>
  <w:num w:numId="30" w16cid:durableId="1354767831">
    <w:abstractNumId w:val="10"/>
  </w:num>
  <w:num w:numId="31" w16cid:durableId="1522205478">
    <w:abstractNumId w:val="24"/>
  </w:num>
  <w:num w:numId="32" w16cid:durableId="1054042702">
    <w:abstractNumId w:val="3"/>
  </w:num>
  <w:num w:numId="33" w16cid:durableId="615064092">
    <w:abstractNumId w:val="39"/>
  </w:num>
  <w:num w:numId="34" w16cid:durableId="268205200">
    <w:abstractNumId w:val="12"/>
  </w:num>
  <w:num w:numId="35" w16cid:durableId="1006445460">
    <w:abstractNumId w:val="27"/>
  </w:num>
  <w:num w:numId="36" w16cid:durableId="298609685">
    <w:abstractNumId w:val="2"/>
  </w:num>
  <w:num w:numId="37" w16cid:durableId="1276055676">
    <w:abstractNumId w:val="18"/>
  </w:num>
  <w:num w:numId="38" w16cid:durableId="692420014">
    <w:abstractNumId w:val="17"/>
  </w:num>
  <w:num w:numId="39" w16cid:durableId="337998182">
    <w:abstractNumId w:val="28"/>
  </w:num>
  <w:num w:numId="40" w16cid:durableId="466093991">
    <w:abstractNumId w:val="0"/>
  </w:num>
  <w:num w:numId="41" w16cid:durableId="1253705100">
    <w:abstractNumId w:val="14"/>
  </w:num>
  <w:num w:numId="42" w16cid:durableId="658996878">
    <w:abstractNumId w:val="21"/>
  </w:num>
  <w:num w:numId="43" w16cid:durableId="1175652373">
    <w:abstractNumId w:val="35"/>
  </w:num>
  <w:num w:numId="44" w16cid:durableId="582841078">
    <w:abstractNumId w:val="23"/>
  </w:num>
  <w:num w:numId="45" w16cid:durableId="158191411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B4B"/>
    <w:rsid w:val="00000D8C"/>
    <w:rsid w:val="00010EB1"/>
    <w:rsid w:val="00012960"/>
    <w:rsid w:val="000304D1"/>
    <w:rsid w:val="0003276B"/>
    <w:rsid w:val="00032E70"/>
    <w:rsid w:val="0003755E"/>
    <w:rsid w:val="000456FD"/>
    <w:rsid w:val="0004668E"/>
    <w:rsid w:val="00051115"/>
    <w:rsid w:val="0005259B"/>
    <w:rsid w:val="00056A55"/>
    <w:rsid w:val="00056DFB"/>
    <w:rsid w:val="00057FA6"/>
    <w:rsid w:val="00060049"/>
    <w:rsid w:val="00061DE6"/>
    <w:rsid w:val="0006520C"/>
    <w:rsid w:val="00067774"/>
    <w:rsid w:val="00070428"/>
    <w:rsid w:val="00070E29"/>
    <w:rsid w:val="0007251A"/>
    <w:rsid w:val="000732EE"/>
    <w:rsid w:val="00073BA9"/>
    <w:rsid w:val="00080A9A"/>
    <w:rsid w:val="00080AD9"/>
    <w:rsid w:val="0008619A"/>
    <w:rsid w:val="00094612"/>
    <w:rsid w:val="000A01D0"/>
    <w:rsid w:val="000A35C4"/>
    <w:rsid w:val="000A6BBC"/>
    <w:rsid w:val="000B599E"/>
    <w:rsid w:val="000B78FB"/>
    <w:rsid w:val="000C1EFF"/>
    <w:rsid w:val="000C21F3"/>
    <w:rsid w:val="000C5B98"/>
    <w:rsid w:val="000C63EB"/>
    <w:rsid w:val="000C7C8A"/>
    <w:rsid w:val="000D0623"/>
    <w:rsid w:val="000D7028"/>
    <w:rsid w:val="000E0830"/>
    <w:rsid w:val="000E192B"/>
    <w:rsid w:val="000E440A"/>
    <w:rsid w:val="000E5998"/>
    <w:rsid w:val="000E5E3E"/>
    <w:rsid w:val="000F0E33"/>
    <w:rsid w:val="000F205A"/>
    <w:rsid w:val="000F2118"/>
    <w:rsid w:val="000F37CD"/>
    <w:rsid w:val="000F4E44"/>
    <w:rsid w:val="000F663A"/>
    <w:rsid w:val="000F69C4"/>
    <w:rsid w:val="0010055E"/>
    <w:rsid w:val="00107390"/>
    <w:rsid w:val="001076E3"/>
    <w:rsid w:val="00107D9D"/>
    <w:rsid w:val="0011016D"/>
    <w:rsid w:val="00112107"/>
    <w:rsid w:val="00113C42"/>
    <w:rsid w:val="00114FE3"/>
    <w:rsid w:val="00120ED8"/>
    <w:rsid w:val="001233F4"/>
    <w:rsid w:val="00123FA5"/>
    <w:rsid w:val="001271EA"/>
    <w:rsid w:val="00130071"/>
    <w:rsid w:val="001378CC"/>
    <w:rsid w:val="00142103"/>
    <w:rsid w:val="00145A37"/>
    <w:rsid w:val="0014717D"/>
    <w:rsid w:val="00152932"/>
    <w:rsid w:val="00152C3C"/>
    <w:rsid w:val="00152E78"/>
    <w:rsid w:val="001534C0"/>
    <w:rsid w:val="001572C4"/>
    <w:rsid w:val="001638CC"/>
    <w:rsid w:val="00165BB9"/>
    <w:rsid w:val="001760C6"/>
    <w:rsid w:val="001771E5"/>
    <w:rsid w:val="00177E10"/>
    <w:rsid w:val="00182D3E"/>
    <w:rsid w:val="001931BB"/>
    <w:rsid w:val="001946BA"/>
    <w:rsid w:val="00194FC0"/>
    <w:rsid w:val="001A13D6"/>
    <w:rsid w:val="001A3E54"/>
    <w:rsid w:val="001A5FD2"/>
    <w:rsid w:val="001B1A1A"/>
    <w:rsid w:val="001B289D"/>
    <w:rsid w:val="001B7991"/>
    <w:rsid w:val="001C3EE5"/>
    <w:rsid w:val="001D219E"/>
    <w:rsid w:val="001E1082"/>
    <w:rsid w:val="001E1454"/>
    <w:rsid w:val="001E1886"/>
    <w:rsid w:val="001E3651"/>
    <w:rsid w:val="001F011B"/>
    <w:rsid w:val="001F301D"/>
    <w:rsid w:val="001F3822"/>
    <w:rsid w:val="00201D09"/>
    <w:rsid w:val="00203D6F"/>
    <w:rsid w:val="00205B15"/>
    <w:rsid w:val="00206C44"/>
    <w:rsid w:val="00211FEF"/>
    <w:rsid w:val="00217740"/>
    <w:rsid w:val="002178BF"/>
    <w:rsid w:val="00217D6A"/>
    <w:rsid w:val="00221285"/>
    <w:rsid w:val="0022260F"/>
    <w:rsid w:val="00225BE4"/>
    <w:rsid w:val="00226D5B"/>
    <w:rsid w:val="00230163"/>
    <w:rsid w:val="0023082F"/>
    <w:rsid w:val="00231FBE"/>
    <w:rsid w:val="002429F8"/>
    <w:rsid w:val="002432B4"/>
    <w:rsid w:val="00246C2B"/>
    <w:rsid w:val="002540C3"/>
    <w:rsid w:val="00261BD5"/>
    <w:rsid w:val="002659C9"/>
    <w:rsid w:val="00267A14"/>
    <w:rsid w:val="00270468"/>
    <w:rsid w:val="00272A0F"/>
    <w:rsid w:val="0027419E"/>
    <w:rsid w:val="00275E5D"/>
    <w:rsid w:val="00282119"/>
    <w:rsid w:val="00284C32"/>
    <w:rsid w:val="002857C7"/>
    <w:rsid w:val="00290865"/>
    <w:rsid w:val="00293591"/>
    <w:rsid w:val="00297E6A"/>
    <w:rsid w:val="002A31AE"/>
    <w:rsid w:val="002B23B2"/>
    <w:rsid w:val="002B24CD"/>
    <w:rsid w:val="002B44C7"/>
    <w:rsid w:val="002B4705"/>
    <w:rsid w:val="002B756A"/>
    <w:rsid w:val="002C3FE2"/>
    <w:rsid w:val="002D61EA"/>
    <w:rsid w:val="002D7213"/>
    <w:rsid w:val="002E08E2"/>
    <w:rsid w:val="002E4543"/>
    <w:rsid w:val="002F64F6"/>
    <w:rsid w:val="002F680D"/>
    <w:rsid w:val="002F6918"/>
    <w:rsid w:val="002F74B9"/>
    <w:rsid w:val="003016E9"/>
    <w:rsid w:val="00303520"/>
    <w:rsid w:val="00304064"/>
    <w:rsid w:val="00310CE8"/>
    <w:rsid w:val="003146FC"/>
    <w:rsid w:val="00316347"/>
    <w:rsid w:val="003224D1"/>
    <w:rsid w:val="00323A18"/>
    <w:rsid w:val="003265FA"/>
    <w:rsid w:val="00327F96"/>
    <w:rsid w:val="00330AE5"/>
    <w:rsid w:val="00340BD3"/>
    <w:rsid w:val="00346A07"/>
    <w:rsid w:val="00347548"/>
    <w:rsid w:val="00353799"/>
    <w:rsid w:val="00355956"/>
    <w:rsid w:val="00356C5C"/>
    <w:rsid w:val="00361686"/>
    <w:rsid w:val="003628D8"/>
    <w:rsid w:val="0036588B"/>
    <w:rsid w:val="003660BD"/>
    <w:rsid w:val="00372206"/>
    <w:rsid w:val="00372B0E"/>
    <w:rsid w:val="00374665"/>
    <w:rsid w:val="00375C9F"/>
    <w:rsid w:val="0037782D"/>
    <w:rsid w:val="00377C50"/>
    <w:rsid w:val="00380B0C"/>
    <w:rsid w:val="00382E2E"/>
    <w:rsid w:val="00384232"/>
    <w:rsid w:val="00386E27"/>
    <w:rsid w:val="00390D94"/>
    <w:rsid w:val="00390EA6"/>
    <w:rsid w:val="0039482C"/>
    <w:rsid w:val="003A06D9"/>
    <w:rsid w:val="003A23DC"/>
    <w:rsid w:val="003A4336"/>
    <w:rsid w:val="003A6EA9"/>
    <w:rsid w:val="003A79C0"/>
    <w:rsid w:val="003B005A"/>
    <w:rsid w:val="003B3F29"/>
    <w:rsid w:val="003B43C1"/>
    <w:rsid w:val="003B5979"/>
    <w:rsid w:val="003C3B69"/>
    <w:rsid w:val="003D2E33"/>
    <w:rsid w:val="003D455B"/>
    <w:rsid w:val="003D6277"/>
    <w:rsid w:val="003F47C5"/>
    <w:rsid w:val="00401866"/>
    <w:rsid w:val="00401C0B"/>
    <w:rsid w:val="00402933"/>
    <w:rsid w:val="00403692"/>
    <w:rsid w:val="00406AFE"/>
    <w:rsid w:val="00406D31"/>
    <w:rsid w:val="0042077E"/>
    <w:rsid w:val="00420E13"/>
    <w:rsid w:val="004242DF"/>
    <w:rsid w:val="004306BA"/>
    <w:rsid w:val="00431E0C"/>
    <w:rsid w:val="004322C3"/>
    <w:rsid w:val="00432755"/>
    <w:rsid w:val="00434277"/>
    <w:rsid w:val="00435FC9"/>
    <w:rsid w:val="00442835"/>
    <w:rsid w:val="00443940"/>
    <w:rsid w:val="00447A7D"/>
    <w:rsid w:val="00447E77"/>
    <w:rsid w:val="00450BC5"/>
    <w:rsid w:val="00452E43"/>
    <w:rsid w:val="00454982"/>
    <w:rsid w:val="00461432"/>
    <w:rsid w:val="0046643A"/>
    <w:rsid w:val="00467811"/>
    <w:rsid w:val="00473638"/>
    <w:rsid w:val="004755AB"/>
    <w:rsid w:val="00475E51"/>
    <w:rsid w:val="00475F66"/>
    <w:rsid w:val="00476BE6"/>
    <w:rsid w:val="0047778A"/>
    <w:rsid w:val="00491327"/>
    <w:rsid w:val="0049271A"/>
    <w:rsid w:val="004A31AB"/>
    <w:rsid w:val="004A31D5"/>
    <w:rsid w:val="004A53A2"/>
    <w:rsid w:val="004A5636"/>
    <w:rsid w:val="004A5711"/>
    <w:rsid w:val="004A768B"/>
    <w:rsid w:val="004B0F96"/>
    <w:rsid w:val="004B3DE7"/>
    <w:rsid w:val="004B3F11"/>
    <w:rsid w:val="004B4694"/>
    <w:rsid w:val="004B6862"/>
    <w:rsid w:val="004B78C1"/>
    <w:rsid w:val="004C1D0A"/>
    <w:rsid w:val="004C3FBA"/>
    <w:rsid w:val="004C6833"/>
    <w:rsid w:val="004C7AFF"/>
    <w:rsid w:val="004D0689"/>
    <w:rsid w:val="004D2B1D"/>
    <w:rsid w:val="004D3963"/>
    <w:rsid w:val="004D5336"/>
    <w:rsid w:val="004D70CD"/>
    <w:rsid w:val="004D77C1"/>
    <w:rsid w:val="004D78E3"/>
    <w:rsid w:val="004E1034"/>
    <w:rsid w:val="004E2DD7"/>
    <w:rsid w:val="004E3673"/>
    <w:rsid w:val="004F24FA"/>
    <w:rsid w:val="004F3251"/>
    <w:rsid w:val="004F47FF"/>
    <w:rsid w:val="004F7F3D"/>
    <w:rsid w:val="00503B2E"/>
    <w:rsid w:val="0050545F"/>
    <w:rsid w:val="00507E4A"/>
    <w:rsid w:val="00513275"/>
    <w:rsid w:val="00516A3A"/>
    <w:rsid w:val="00526144"/>
    <w:rsid w:val="00526CC2"/>
    <w:rsid w:val="00530E85"/>
    <w:rsid w:val="005322F7"/>
    <w:rsid w:val="00544293"/>
    <w:rsid w:val="00547A0F"/>
    <w:rsid w:val="005502A5"/>
    <w:rsid w:val="005549E6"/>
    <w:rsid w:val="00555AE1"/>
    <w:rsid w:val="00555C4C"/>
    <w:rsid w:val="00557D4A"/>
    <w:rsid w:val="005604F3"/>
    <w:rsid w:val="00564634"/>
    <w:rsid w:val="005676B9"/>
    <w:rsid w:val="00567A00"/>
    <w:rsid w:val="00570959"/>
    <w:rsid w:val="00572AC0"/>
    <w:rsid w:val="0057605F"/>
    <w:rsid w:val="00576CF5"/>
    <w:rsid w:val="005853C6"/>
    <w:rsid w:val="00586AC0"/>
    <w:rsid w:val="00596B4F"/>
    <w:rsid w:val="0059763A"/>
    <w:rsid w:val="005A1E7A"/>
    <w:rsid w:val="005A321F"/>
    <w:rsid w:val="005A510C"/>
    <w:rsid w:val="005A65F5"/>
    <w:rsid w:val="005B444C"/>
    <w:rsid w:val="005B4796"/>
    <w:rsid w:val="005C5725"/>
    <w:rsid w:val="005C6711"/>
    <w:rsid w:val="005D01F3"/>
    <w:rsid w:val="005D0387"/>
    <w:rsid w:val="005D1826"/>
    <w:rsid w:val="005D44EF"/>
    <w:rsid w:val="005D76DA"/>
    <w:rsid w:val="005E29A7"/>
    <w:rsid w:val="005E3D17"/>
    <w:rsid w:val="005E61FB"/>
    <w:rsid w:val="005F2E20"/>
    <w:rsid w:val="005F6F63"/>
    <w:rsid w:val="005F7AE1"/>
    <w:rsid w:val="00600702"/>
    <w:rsid w:val="006023EA"/>
    <w:rsid w:val="006049A5"/>
    <w:rsid w:val="0061162F"/>
    <w:rsid w:val="00612703"/>
    <w:rsid w:val="006136FB"/>
    <w:rsid w:val="006150C7"/>
    <w:rsid w:val="00620FF6"/>
    <w:rsid w:val="00630843"/>
    <w:rsid w:val="006348C3"/>
    <w:rsid w:val="00640158"/>
    <w:rsid w:val="00641964"/>
    <w:rsid w:val="006423ED"/>
    <w:rsid w:val="006464F8"/>
    <w:rsid w:val="00650131"/>
    <w:rsid w:val="00650B4D"/>
    <w:rsid w:val="0065311C"/>
    <w:rsid w:val="006539D6"/>
    <w:rsid w:val="006569CB"/>
    <w:rsid w:val="006628FC"/>
    <w:rsid w:val="0066487E"/>
    <w:rsid w:val="00665767"/>
    <w:rsid w:val="00676680"/>
    <w:rsid w:val="00680265"/>
    <w:rsid w:val="006833E7"/>
    <w:rsid w:val="006848C8"/>
    <w:rsid w:val="0069580C"/>
    <w:rsid w:val="00695AC0"/>
    <w:rsid w:val="00697966"/>
    <w:rsid w:val="006A3D96"/>
    <w:rsid w:val="006A6989"/>
    <w:rsid w:val="006A71AC"/>
    <w:rsid w:val="006B0182"/>
    <w:rsid w:val="006B0E6A"/>
    <w:rsid w:val="006B1EC4"/>
    <w:rsid w:val="006C4BDA"/>
    <w:rsid w:val="006C5DCB"/>
    <w:rsid w:val="006C5F32"/>
    <w:rsid w:val="006C6A9D"/>
    <w:rsid w:val="006D04DD"/>
    <w:rsid w:val="006D1C3F"/>
    <w:rsid w:val="006D2DEF"/>
    <w:rsid w:val="006D383E"/>
    <w:rsid w:val="006E389D"/>
    <w:rsid w:val="006E7EF9"/>
    <w:rsid w:val="006F450E"/>
    <w:rsid w:val="006F5E01"/>
    <w:rsid w:val="006F7D78"/>
    <w:rsid w:val="007232D9"/>
    <w:rsid w:val="00724D01"/>
    <w:rsid w:val="00725EE8"/>
    <w:rsid w:val="00726D16"/>
    <w:rsid w:val="00733A67"/>
    <w:rsid w:val="007340D9"/>
    <w:rsid w:val="00734131"/>
    <w:rsid w:val="0073782F"/>
    <w:rsid w:val="00741E50"/>
    <w:rsid w:val="00743E10"/>
    <w:rsid w:val="007462F5"/>
    <w:rsid w:val="0074772A"/>
    <w:rsid w:val="00756D75"/>
    <w:rsid w:val="0076085D"/>
    <w:rsid w:val="00764597"/>
    <w:rsid w:val="007659E7"/>
    <w:rsid w:val="00765EE7"/>
    <w:rsid w:val="0077106E"/>
    <w:rsid w:val="00776CA3"/>
    <w:rsid w:val="007774F2"/>
    <w:rsid w:val="00782360"/>
    <w:rsid w:val="00783024"/>
    <w:rsid w:val="00784ECB"/>
    <w:rsid w:val="007861C8"/>
    <w:rsid w:val="007920AF"/>
    <w:rsid w:val="00793929"/>
    <w:rsid w:val="007941FF"/>
    <w:rsid w:val="007A072F"/>
    <w:rsid w:val="007A5921"/>
    <w:rsid w:val="007A5EC8"/>
    <w:rsid w:val="007A6409"/>
    <w:rsid w:val="007B0949"/>
    <w:rsid w:val="007B2C88"/>
    <w:rsid w:val="007B3A43"/>
    <w:rsid w:val="007B44F4"/>
    <w:rsid w:val="007B4CDA"/>
    <w:rsid w:val="007B5CD0"/>
    <w:rsid w:val="007B6A8C"/>
    <w:rsid w:val="007B6CE1"/>
    <w:rsid w:val="007B72A2"/>
    <w:rsid w:val="007C12E9"/>
    <w:rsid w:val="007D59D4"/>
    <w:rsid w:val="007D7E44"/>
    <w:rsid w:val="007E4263"/>
    <w:rsid w:val="007F1D42"/>
    <w:rsid w:val="007F24CB"/>
    <w:rsid w:val="007F41A3"/>
    <w:rsid w:val="007F7CCF"/>
    <w:rsid w:val="008042C2"/>
    <w:rsid w:val="008056DA"/>
    <w:rsid w:val="0080642E"/>
    <w:rsid w:val="008103E6"/>
    <w:rsid w:val="008107BB"/>
    <w:rsid w:val="00813787"/>
    <w:rsid w:val="00813C10"/>
    <w:rsid w:val="008146CE"/>
    <w:rsid w:val="00817E57"/>
    <w:rsid w:val="008210A2"/>
    <w:rsid w:val="00822433"/>
    <w:rsid w:val="00825229"/>
    <w:rsid w:val="00827367"/>
    <w:rsid w:val="00831BBF"/>
    <w:rsid w:val="00832DB8"/>
    <w:rsid w:val="00833846"/>
    <w:rsid w:val="0083596C"/>
    <w:rsid w:val="0084212E"/>
    <w:rsid w:val="00844744"/>
    <w:rsid w:val="00856232"/>
    <w:rsid w:val="00865085"/>
    <w:rsid w:val="008656BE"/>
    <w:rsid w:val="008701BE"/>
    <w:rsid w:val="008707F6"/>
    <w:rsid w:val="00870C53"/>
    <w:rsid w:val="00871A27"/>
    <w:rsid w:val="008730FE"/>
    <w:rsid w:val="00876662"/>
    <w:rsid w:val="008909D3"/>
    <w:rsid w:val="0089562C"/>
    <w:rsid w:val="00897842"/>
    <w:rsid w:val="008A1DD7"/>
    <w:rsid w:val="008A75E2"/>
    <w:rsid w:val="008B0826"/>
    <w:rsid w:val="008B3DAB"/>
    <w:rsid w:val="008B4A17"/>
    <w:rsid w:val="008B6A6D"/>
    <w:rsid w:val="008C4786"/>
    <w:rsid w:val="008D0037"/>
    <w:rsid w:val="008D04DE"/>
    <w:rsid w:val="008D4769"/>
    <w:rsid w:val="008E12BE"/>
    <w:rsid w:val="008E353D"/>
    <w:rsid w:val="008E3EDD"/>
    <w:rsid w:val="008E43AB"/>
    <w:rsid w:val="008E45A5"/>
    <w:rsid w:val="008E5238"/>
    <w:rsid w:val="008E5316"/>
    <w:rsid w:val="008F4134"/>
    <w:rsid w:val="009012EC"/>
    <w:rsid w:val="00910AC9"/>
    <w:rsid w:val="00911055"/>
    <w:rsid w:val="0091156D"/>
    <w:rsid w:val="00912862"/>
    <w:rsid w:val="009161B4"/>
    <w:rsid w:val="009164A7"/>
    <w:rsid w:val="0091710E"/>
    <w:rsid w:val="0091766B"/>
    <w:rsid w:val="00922423"/>
    <w:rsid w:val="009228AA"/>
    <w:rsid w:val="009230C8"/>
    <w:rsid w:val="00924415"/>
    <w:rsid w:val="0092693B"/>
    <w:rsid w:val="00927D4D"/>
    <w:rsid w:val="0093065E"/>
    <w:rsid w:val="00931F33"/>
    <w:rsid w:val="00932D97"/>
    <w:rsid w:val="00943506"/>
    <w:rsid w:val="00943F66"/>
    <w:rsid w:val="00944802"/>
    <w:rsid w:val="00950E35"/>
    <w:rsid w:val="009510A1"/>
    <w:rsid w:val="009551EB"/>
    <w:rsid w:val="00955DF7"/>
    <w:rsid w:val="00956882"/>
    <w:rsid w:val="00957B1E"/>
    <w:rsid w:val="00962DAE"/>
    <w:rsid w:val="0096353A"/>
    <w:rsid w:val="0096401A"/>
    <w:rsid w:val="0096760A"/>
    <w:rsid w:val="00971061"/>
    <w:rsid w:val="00985773"/>
    <w:rsid w:val="0098638C"/>
    <w:rsid w:val="0099047A"/>
    <w:rsid w:val="009916CC"/>
    <w:rsid w:val="00992BC5"/>
    <w:rsid w:val="00994803"/>
    <w:rsid w:val="00996240"/>
    <w:rsid w:val="00996D1D"/>
    <w:rsid w:val="009A056E"/>
    <w:rsid w:val="009A2906"/>
    <w:rsid w:val="009A6283"/>
    <w:rsid w:val="009A6549"/>
    <w:rsid w:val="009A7326"/>
    <w:rsid w:val="009A7F9C"/>
    <w:rsid w:val="009C12A2"/>
    <w:rsid w:val="009C1A59"/>
    <w:rsid w:val="009C1D23"/>
    <w:rsid w:val="009C49AF"/>
    <w:rsid w:val="009C54E2"/>
    <w:rsid w:val="009D10E1"/>
    <w:rsid w:val="009D38D9"/>
    <w:rsid w:val="009D486C"/>
    <w:rsid w:val="009D5188"/>
    <w:rsid w:val="009D79F5"/>
    <w:rsid w:val="009E4B18"/>
    <w:rsid w:val="009F3D45"/>
    <w:rsid w:val="009F3F15"/>
    <w:rsid w:val="009F470C"/>
    <w:rsid w:val="009F497C"/>
    <w:rsid w:val="009F4CC3"/>
    <w:rsid w:val="009F646F"/>
    <w:rsid w:val="00A025DE"/>
    <w:rsid w:val="00A041C8"/>
    <w:rsid w:val="00A11839"/>
    <w:rsid w:val="00A14016"/>
    <w:rsid w:val="00A16F27"/>
    <w:rsid w:val="00A204F8"/>
    <w:rsid w:val="00A233A9"/>
    <w:rsid w:val="00A271BF"/>
    <w:rsid w:val="00A36999"/>
    <w:rsid w:val="00A371CB"/>
    <w:rsid w:val="00A47E6F"/>
    <w:rsid w:val="00A53835"/>
    <w:rsid w:val="00A53CCE"/>
    <w:rsid w:val="00A54813"/>
    <w:rsid w:val="00A5527E"/>
    <w:rsid w:val="00A639C3"/>
    <w:rsid w:val="00A64DCC"/>
    <w:rsid w:val="00A66551"/>
    <w:rsid w:val="00A66B35"/>
    <w:rsid w:val="00A700A9"/>
    <w:rsid w:val="00A7059E"/>
    <w:rsid w:val="00A7413B"/>
    <w:rsid w:val="00A76204"/>
    <w:rsid w:val="00A76DB4"/>
    <w:rsid w:val="00A80606"/>
    <w:rsid w:val="00A825B6"/>
    <w:rsid w:val="00A84AEF"/>
    <w:rsid w:val="00A87360"/>
    <w:rsid w:val="00A90396"/>
    <w:rsid w:val="00A92438"/>
    <w:rsid w:val="00AA032C"/>
    <w:rsid w:val="00AA431D"/>
    <w:rsid w:val="00AA778C"/>
    <w:rsid w:val="00AB6493"/>
    <w:rsid w:val="00AB762D"/>
    <w:rsid w:val="00AC24A9"/>
    <w:rsid w:val="00AC2ACD"/>
    <w:rsid w:val="00AC49D6"/>
    <w:rsid w:val="00AC5867"/>
    <w:rsid w:val="00AC7F32"/>
    <w:rsid w:val="00AD050F"/>
    <w:rsid w:val="00AD34B6"/>
    <w:rsid w:val="00AE2B14"/>
    <w:rsid w:val="00AF3061"/>
    <w:rsid w:val="00AF5CB9"/>
    <w:rsid w:val="00B00829"/>
    <w:rsid w:val="00B02D70"/>
    <w:rsid w:val="00B0311F"/>
    <w:rsid w:val="00B066BB"/>
    <w:rsid w:val="00B07A49"/>
    <w:rsid w:val="00B12283"/>
    <w:rsid w:val="00B13B36"/>
    <w:rsid w:val="00B22B25"/>
    <w:rsid w:val="00B23793"/>
    <w:rsid w:val="00B24873"/>
    <w:rsid w:val="00B25443"/>
    <w:rsid w:val="00B27C00"/>
    <w:rsid w:val="00B30536"/>
    <w:rsid w:val="00B30B23"/>
    <w:rsid w:val="00B32FE2"/>
    <w:rsid w:val="00B35313"/>
    <w:rsid w:val="00B405D8"/>
    <w:rsid w:val="00B474D4"/>
    <w:rsid w:val="00B62B91"/>
    <w:rsid w:val="00B63CFB"/>
    <w:rsid w:val="00B66218"/>
    <w:rsid w:val="00B71BB4"/>
    <w:rsid w:val="00B71C57"/>
    <w:rsid w:val="00B71FB4"/>
    <w:rsid w:val="00B72B4F"/>
    <w:rsid w:val="00B7369F"/>
    <w:rsid w:val="00B8071C"/>
    <w:rsid w:val="00B80935"/>
    <w:rsid w:val="00B812C5"/>
    <w:rsid w:val="00B82FDA"/>
    <w:rsid w:val="00B835B6"/>
    <w:rsid w:val="00B86787"/>
    <w:rsid w:val="00B87423"/>
    <w:rsid w:val="00B8779F"/>
    <w:rsid w:val="00B9174C"/>
    <w:rsid w:val="00BA1751"/>
    <w:rsid w:val="00BA32A4"/>
    <w:rsid w:val="00BA4871"/>
    <w:rsid w:val="00BA5A3D"/>
    <w:rsid w:val="00BA70FD"/>
    <w:rsid w:val="00BB5E08"/>
    <w:rsid w:val="00BC4D1E"/>
    <w:rsid w:val="00BC5239"/>
    <w:rsid w:val="00BC56DE"/>
    <w:rsid w:val="00BC7786"/>
    <w:rsid w:val="00BC79A9"/>
    <w:rsid w:val="00BD21CC"/>
    <w:rsid w:val="00BD5114"/>
    <w:rsid w:val="00BE43D1"/>
    <w:rsid w:val="00BF6006"/>
    <w:rsid w:val="00BF732E"/>
    <w:rsid w:val="00C12191"/>
    <w:rsid w:val="00C139BE"/>
    <w:rsid w:val="00C20880"/>
    <w:rsid w:val="00C209B1"/>
    <w:rsid w:val="00C21E7F"/>
    <w:rsid w:val="00C23180"/>
    <w:rsid w:val="00C238F7"/>
    <w:rsid w:val="00C30A40"/>
    <w:rsid w:val="00C320F2"/>
    <w:rsid w:val="00C333DC"/>
    <w:rsid w:val="00C337B4"/>
    <w:rsid w:val="00C34A10"/>
    <w:rsid w:val="00C50112"/>
    <w:rsid w:val="00C51508"/>
    <w:rsid w:val="00C60EB3"/>
    <w:rsid w:val="00C639FA"/>
    <w:rsid w:val="00C67034"/>
    <w:rsid w:val="00C67F41"/>
    <w:rsid w:val="00C829FC"/>
    <w:rsid w:val="00C858B6"/>
    <w:rsid w:val="00CA01F1"/>
    <w:rsid w:val="00CA09A6"/>
    <w:rsid w:val="00CA166B"/>
    <w:rsid w:val="00CA188F"/>
    <w:rsid w:val="00CA32CA"/>
    <w:rsid w:val="00CA620F"/>
    <w:rsid w:val="00CB4686"/>
    <w:rsid w:val="00CB5B5D"/>
    <w:rsid w:val="00CB702E"/>
    <w:rsid w:val="00CC2D7D"/>
    <w:rsid w:val="00CC6B6A"/>
    <w:rsid w:val="00CD05B1"/>
    <w:rsid w:val="00CD2C89"/>
    <w:rsid w:val="00CD781D"/>
    <w:rsid w:val="00CE0099"/>
    <w:rsid w:val="00CE1EC4"/>
    <w:rsid w:val="00CE5DAB"/>
    <w:rsid w:val="00CF4FB6"/>
    <w:rsid w:val="00CF526C"/>
    <w:rsid w:val="00D038ED"/>
    <w:rsid w:val="00D04C2A"/>
    <w:rsid w:val="00D05B71"/>
    <w:rsid w:val="00D112C1"/>
    <w:rsid w:val="00D13D36"/>
    <w:rsid w:val="00D14E37"/>
    <w:rsid w:val="00D17294"/>
    <w:rsid w:val="00D36D6D"/>
    <w:rsid w:val="00D36F36"/>
    <w:rsid w:val="00D43272"/>
    <w:rsid w:val="00D4752A"/>
    <w:rsid w:val="00D520C4"/>
    <w:rsid w:val="00D56D63"/>
    <w:rsid w:val="00D62519"/>
    <w:rsid w:val="00D627D8"/>
    <w:rsid w:val="00D72669"/>
    <w:rsid w:val="00D72F1E"/>
    <w:rsid w:val="00D750E5"/>
    <w:rsid w:val="00D80A0C"/>
    <w:rsid w:val="00D848A5"/>
    <w:rsid w:val="00D85025"/>
    <w:rsid w:val="00D856F1"/>
    <w:rsid w:val="00DA5311"/>
    <w:rsid w:val="00DA6E8B"/>
    <w:rsid w:val="00DB56C1"/>
    <w:rsid w:val="00DB57C0"/>
    <w:rsid w:val="00DB7730"/>
    <w:rsid w:val="00DC0724"/>
    <w:rsid w:val="00DC2023"/>
    <w:rsid w:val="00DC5C48"/>
    <w:rsid w:val="00DC7D16"/>
    <w:rsid w:val="00DD1636"/>
    <w:rsid w:val="00DD1EC1"/>
    <w:rsid w:val="00DD31E6"/>
    <w:rsid w:val="00DE3224"/>
    <w:rsid w:val="00DE4BAF"/>
    <w:rsid w:val="00DE647D"/>
    <w:rsid w:val="00DF208E"/>
    <w:rsid w:val="00E02346"/>
    <w:rsid w:val="00E0544A"/>
    <w:rsid w:val="00E05C12"/>
    <w:rsid w:val="00E12743"/>
    <w:rsid w:val="00E154D1"/>
    <w:rsid w:val="00E15BF2"/>
    <w:rsid w:val="00E160E5"/>
    <w:rsid w:val="00E20A4F"/>
    <w:rsid w:val="00E23DCF"/>
    <w:rsid w:val="00E23F7B"/>
    <w:rsid w:val="00E26D86"/>
    <w:rsid w:val="00E31E32"/>
    <w:rsid w:val="00E32888"/>
    <w:rsid w:val="00E3366F"/>
    <w:rsid w:val="00E33CA7"/>
    <w:rsid w:val="00E35BFF"/>
    <w:rsid w:val="00E35C24"/>
    <w:rsid w:val="00E36A4E"/>
    <w:rsid w:val="00E40196"/>
    <w:rsid w:val="00E40DAD"/>
    <w:rsid w:val="00E51F1B"/>
    <w:rsid w:val="00E53896"/>
    <w:rsid w:val="00E574A4"/>
    <w:rsid w:val="00E65007"/>
    <w:rsid w:val="00E65517"/>
    <w:rsid w:val="00E65755"/>
    <w:rsid w:val="00E66380"/>
    <w:rsid w:val="00E66F73"/>
    <w:rsid w:val="00E67560"/>
    <w:rsid w:val="00E704C1"/>
    <w:rsid w:val="00E73156"/>
    <w:rsid w:val="00E744DA"/>
    <w:rsid w:val="00E84FB4"/>
    <w:rsid w:val="00E907F1"/>
    <w:rsid w:val="00E90F25"/>
    <w:rsid w:val="00E95B4B"/>
    <w:rsid w:val="00E95ED3"/>
    <w:rsid w:val="00EA23DF"/>
    <w:rsid w:val="00EA2634"/>
    <w:rsid w:val="00EA5C6A"/>
    <w:rsid w:val="00EB03CE"/>
    <w:rsid w:val="00EB10DA"/>
    <w:rsid w:val="00EB1636"/>
    <w:rsid w:val="00EC0032"/>
    <w:rsid w:val="00EC14CC"/>
    <w:rsid w:val="00ED5447"/>
    <w:rsid w:val="00ED6483"/>
    <w:rsid w:val="00ED73F5"/>
    <w:rsid w:val="00EE6029"/>
    <w:rsid w:val="00EE66CB"/>
    <w:rsid w:val="00EE707D"/>
    <w:rsid w:val="00EF388E"/>
    <w:rsid w:val="00EF67B2"/>
    <w:rsid w:val="00F0436B"/>
    <w:rsid w:val="00F1691D"/>
    <w:rsid w:val="00F16BA9"/>
    <w:rsid w:val="00F204B5"/>
    <w:rsid w:val="00F20A49"/>
    <w:rsid w:val="00F22CD3"/>
    <w:rsid w:val="00F23D19"/>
    <w:rsid w:val="00F30148"/>
    <w:rsid w:val="00F30DE1"/>
    <w:rsid w:val="00F36B18"/>
    <w:rsid w:val="00F40647"/>
    <w:rsid w:val="00F419A2"/>
    <w:rsid w:val="00F45145"/>
    <w:rsid w:val="00F45457"/>
    <w:rsid w:val="00F51161"/>
    <w:rsid w:val="00F60B18"/>
    <w:rsid w:val="00F61D0A"/>
    <w:rsid w:val="00F61D9A"/>
    <w:rsid w:val="00F62A1F"/>
    <w:rsid w:val="00F82205"/>
    <w:rsid w:val="00F837D1"/>
    <w:rsid w:val="00F84A9E"/>
    <w:rsid w:val="00F93534"/>
    <w:rsid w:val="00F94F80"/>
    <w:rsid w:val="00F96585"/>
    <w:rsid w:val="00FA08CD"/>
    <w:rsid w:val="00FA5A1B"/>
    <w:rsid w:val="00FA7EC3"/>
    <w:rsid w:val="00FB072E"/>
    <w:rsid w:val="00FB11F0"/>
    <w:rsid w:val="00FB173B"/>
    <w:rsid w:val="00FB34D9"/>
    <w:rsid w:val="00FB5B04"/>
    <w:rsid w:val="00FB6808"/>
    <w:rsid w:val="00FB6C63"/>
    <w:rsid w:val="00FC0854"/>
    <w:rsid w:val="00FC16F8"/>
    <w:rsid w:val="00FC29A0"/>
    <w:rsid w:val="00FC7F15"/>
    <w:rsid w:val="00FD1820"/>
    <w:rsid w:val="00FD6F39"/>
    <w:rsid w:val="00FE16D7"/>
    <w:rsid w:val="00FF1559"/>
    <w:rsid w:val="00FF3140"/>
    <w:rsid w:val="00FF32C3"/>
    <w:rsid w:val="00FF6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AB2C"/>
  <w15:chartTrackingRefBased/>
  <w15:docId w15:val="{89243F6A-BD98-44F9-A2D3-B5122B25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4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B4B"/>
    <w:pPr>
      <w:ind w:left="720"/>
      <w:contextualSpacing/>
    </w:pPr>
  </w:style>
  <w:style w:type="paragraph" w:styleId="BalloonText">
    <w:name w:val="Balloon Text"/>
    <w:basedOn w:val="Normal"/>
    <w:link w:val="BalloonTextChar"/>
    <w:uiPriority w:val="99"/>
    <w:semiHidden/>
    <w:unhideWhenUsed/>
    <w:rsid w:val="00435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C9"/>
    <w:rPr>
      <w:rFonts w:ascii="Segoe UI" w:hAnsi="Segoe UI" w:cs="Segoe UI"/>
      <w:sz w:val="18"/>
      <w:szCs w:val="18"/>
    </w:rPr>
  </w:style>
  <w:style w:type="character" w:customStyle="1" w:styleId="il">
    <w:name w:val="il"/>
    <w:basedOn w:val="DefaultParagraphFont"/>
    <w:rsid w:val="006023EA"/>
  </w:style>
  <w:style w:type="character" w:styleId="Hyperlink">
    <w:name w:val="Hyperlink"/>
    <w:basedOn w:val="DefaultParagraphFont"/>
    <w:uiPriority w:val="99"/>
    <w:unhideWhenUsed/>
    <w:rsid w:val="005F7AE1"/>
    <w:rPr>
      <w:color w:val="0563C1" w:themeColor="hyperlink"/>
      <w:u w:val="single"/>
    </w:rPr>
  </w:style>
  <w:style w:type="character" w:customStyle="1" w:styleId="UnresolvedMention1">
    <w:name w:val="Unresolved Mention1"/>
    <w:basedOn w:val="DefaultParagraphFont"/>
    <w:uiPriority w:val="99"/>
    <w:semiHidden/>
    <w:unhideWhenUsed/>
    <w:rsid w:val="005F7AE1"/>
    <w:rPr>
      <w:color w:val="605E5C"/>
      <w:shd w:val="clear" w:color="auto" w:fill="E1DFDD"/>
    </w:rPr>
  </w:style>
  <w:style w:type="paragraph" w:styleId="Header">
    <w:name w:val="header"/>
    <w:basedOn w:val="Normal"/>
    <w:link w:val="HeaderChar"/>
    <w:uiPriority w:val="99"/>
    <w:unhideWhenUsed/>
    <w:rsid w:val="00B0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11F"/>
  </w:style>
  <w:style w:type="paragraph" w:styleId="Footer">
    <w:name w:val="footer"/>
    <w:basedOn w:val="Normal"/>
    <w:link w:val="FooterChar"/>
    <w:uiPriority w:val="99"/>
    <w:unhideWhenUsed/>
    <w:rsid w:val="00B0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11F"/>
  </w:style>
  <w:style w:type="paragraph" w:styleId="Title">
    <w:name w:val="Title"/>
    <w:basedOn w:val="Normal"/>
    <w:link w:val="TitleChar"/>
    <w:qFormat/>
    <w:rsid w:val="00640158"/>
    <w:pPr>
      <w:spacing w:after="0" w:line="240" w:lineRule="auto"/>
      <w:jc w:val="center"/>
    </w:pPr>
    <w:rPr>
      <w:rFonts w:ascii="Times New Roman" w:eastAsia="Times New Roman" w:hAnsi="Times New Roman" w:cs="Times New Roman"/>
      <w:sz w:val="24"/>
      <w:szCs w:val="20"/>
      <w:u w:val="single"/>
    </w:rPr>
  </w:style>
  <w:style w:type="character" w:customStyle="1" w:styleId="TitleChar">
    <w:name w:val="Title Char"/>
    <w:basedOn w:val="DefaultParagraphFont"/>
    <w:link w:val="Title"/>
    <w:rsid w:val="00640158"/>
    <w:rPr>
      <w:rFonts w:ascii="Times New Roman" w:eastAsia="Times New Roman" w:hAnsi="Times New Roman"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351929">
      <w:bodyDiv w:val="1"/>
      <w:marLeft w:val="0"/>
      <w:marRight w:val="0"/>
      <w:marTop w:val="0"/>
      <w:marBottom w:val="0"/>
      <w:divBdr>
        <w:top w:val="none" w:sz="0" w:space="0" w:color="auto"/>
        <w:left w:val="none" w:sz="0" w:space="0" w:color="auto"/>
        <w:bottom w:val="none" w:sz="0" w:space="0" w:color="auto"/>
        <w:right w:val="none" w:sz="0" w:space="0" w:color="auto"/>
      </w:divBdr>
    </w:div>
    <w:div w:id="1857843624">
      <w:bodyDiv w:val="1"/>
      <w:marLeft w:val="0"/>
      <w:marRight w:val="0"/>
      <w:marTop w:val="0"/>
      <w:marBottom w:val="0"/>
      <w:divBdr>
        <w:top w:val="none" w:sz="0" w:space="0" w:color="auto"/>
        <w:left w:val="none" w:sz="0" w:space="0" w:color="auto"/>
        <w:bottom w:val="none" w:sz="0" w:space="0" w:color="auto"/>
        <w:right w:val="none" w:sz="0" w:space="0" w:color="auto"/>
      </w:divBdr>
      <w:divsChild>
        <w:div w:id="1145050390">
          <w:marLeft w:val="720"/>
          <w:marRight w:val="0"/>
          <w:marTop w:val="60"/>
          <w:marBottom w:val="120"/>
          <w:divBdr>
            <w:top w:val="none" w:sz="0" w:space="0" w:color="auto"/>
            <w:left w:val="none" w:sz="0" w:space="0" w:color="auto"/>
            <w:bottom w:val="none" w:sz="0" w:space="0" w:color="auto"/>
            <w:right w:val="none" w:sz="0" w:space="0" w:color="auto"/>
          </w:divBdr>
        </w:div>
        <w:div w:id="2119638184">
          <w:marLeft w:val="720"/>
          <w:marRight w:val="0"/>
          <w:marTop w:val="6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6A9D0-9E80-4891-911A-EB77486A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Sarah Hayden</cp:lastModifiedBy>
  <cp:revision>4</cp:revision>
  <cp:lastPrinted>2025-03-20T09:27:00Z</cp:lastPrinted>
  <dcterms:created xsi:type="dcterms:W3CDTF">2025-03-18T09:11:00Z</dcterms:created>
  <dcterms:modified xsi:type="dcterms:W3CDTF">2025-03-20T09:50:00Z</dcterms:modified>
</cp:coreProperties>
</file>